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52" w:rsidRPr="00633352" w:rsidRDefault="00DE5743" w:rsidP="00633352">
      <w:pPr>
        <w:pStyle w:val="Body"/>
        <w:jc w:val="center"/>
        <w:rPr>
          <w:rFonts w:ascii="Papyrus" w:hAnsi="Papyrus"/>
          <w:b/>
          <w:sz w:val="36"/>
          <w:szCs w:val="24"/>
        </w:rPr>
      </w:pPr>
      <w:r>
        <w:rPr>
          <w:rFonts w:ascii="Papyrus" w:hAnsi="Papyrus"/>
          <w:b/>
          <w:sz w:val="36"/>
          <w:szCs w:val="24"/>
        </w:rPr>
        <w:t>BEGINNING OF YEAR PRAYER 2018</w:t>
      </w:r>
    </w:p>
    <w:p w:rsidR="00F62E68" w:rsidRDefault="00F62E68">
      <w:pPr>
        <w:pStyle w:val="Body"/>
        <w:rPr>
          <w:rFonts w:ascii="Papyrus" w:hAnsi="Papyrus"/>
          <w:sz w:val="24"/>
          <w:szCs w:val="24"/>
        </w:rPr>
      </w:pPr>
    </w:p>
    <w:p w:rsidR="00F62E68" w:rsidRPr="00633352" w:rsidRDefault="00F62E68">
      <w:pPr>
        <w:pStyle w:val="Body"/>
        <w:rPr>
          <w:rFonts w:ascii="Papyrus" w:hAnsi="Papyrus"/>
          <w:sz w:val="24"/>
          <w:szCs w:val="24"/>
        </w:rPr>
      </w:pPr>
    </w:p>
    <w:p w:rsidR="00DE5743" w:rsidRDefault="002D0FF3">
      <w:pPr>
        <w:pStyle w:val="Body"/>
        <w:rPr>
          <w:rFonts w:ascii="Papyrus" w:hAnsi="Papyrus"/>
          <w:sz w:val="24"/>
          <w:szCs w:val="24"/>
          <w:lang w:val="en-US"/>
        </w:rPr>
      </w:pPr>
      <w:r>
        <w:rPr>
          <w:rFonts w:ascii="Papyrus" w:hAnsi="Papyrus"/>
          <w:b/>
          <w:bCs/>
          <w:sz w:val="24"/>
          <w:szCs w:val="24"/>
          <w:lang w:val="en-US"/>
        </w:rPr>
        <w:t xml:space="preserve">INTRODUCTION:  </w:t>
      </w:r>
      <w:r w:rsidR="00DE5743" w:rsidRPr="00DE5743">
        <w:rPr>
          <w:rFonts w:ascii="Papyrus" w:hAnsi="Papyrus"/>
          <w:b/>
          <w:bCs/>
          <w:sz w:val="24"/>
          <w:szCs w:val="24"/>
          <w:lang w:val="en-US"/>
        </w:rPr>
        <w:t>Leader</w:t>
      </w:r>
      <w:r w:rsidR="00DE5743" w:rsidRPr="00DE5743">
        <w:rPr>
          <w:rFonts w:ascii="Papyrus" w:hAnsi="Papyrus"/>
          <w:b/>
          <w:bCs/>
          <w:sz w:val="24"/>
          <w:szCs w:val="24"/>
          <w:lang w:val="en-US"/>
        </w:rPr>
        <w:br/>
      </w:r>
      <w:proofErr w:type="gramStart"/>
      <w:r w:rsidR="00DE5743" w:rsidRPr="00DE5743">
        <w:rPr>
          <w:rFonts w:ascii="Papyrus" w:hAnsi="Papyrus"/>
          <w:sz w:val="24"/>
          <w:szCs w:val="24"/>
          <w:lang w:val="en-US"/>
        </w:rPr>
        <w:t>We</w:t>
      </w:r>
      <w:proofErr w:type="gramEnd"/>
      <w:r w:rsidR="00DE5743" w:rsidRPr="00DE5743">
        <w:rPr>
          <w:rFonts w:ascii="Papyrus" w:hAnsi="Papyrus"/>
          <w:sz w:val="24"/>
          <w:szCs w:val="24"/>
          <w:lang w:val="en-US"/>
        </w:rPr>
        <w:t xml:space="preserve"> gather in prayer and reflect on what it means to pu</w:t>
      </w:r>
      <w:r w:rsidR="00DE5743">
        <w:rPr>
          <w:rFonts w:ascii="Papyrus" w:hAnsi="Papyrus"/>
          <w:sz w:val="24"/>
          <w:szCs w:val="24"/>
          <w:lang w:val="en-US"/>
        </w:rPr>
        <w:t xml:space="preserve">t service of others at the </w:t>
      </w:r>
      <w:proofErr w:type="spellStart"/>
      <w:r w:rsidR="00DE5743">
        <w:rPr>
          <w:rFonts w:ascii="Papyrus" w:hAnsi="Papyrus"/>
          <w:sz w:val="24"/>
          <w:szCs w:val="24"/>
          <w:lang w:val="en-US"/>
        </w:rPr>
        <w:t>centre</w:t>
      </w:r>
      <w:proofErr w:type="spellEnd"/>
      <w:r w:rsidR="00DE5743">
        <w:rPr>
          <w:rFonts w:ascii="Papyrus" w:hAnsi="Papyrus"/>
          <w:sz w:val="24"/>
          <w:szCs w:val="24"/>
          <w:lang w:val="en-US"/>
        </w:rPr>
        <w:t xml:space="preserve"> </w:t>
      </w:r>
      <w:r w:rsidR="00DE5743" w:rsidRPr="00DE5743">
        <w:rPr>
          <w:rFonts w:ascii="Papyrus" w:hAnsi="Papyrus"/>
          <w:sz w:val="24"/>
          <w:szCs w:val="24"/>
          <w:lang w:val="en-US"/>
        </w:rPr>
        <w:t xml:space="preserve">of our </w:t>
      </w:r>
      <w:r w:rsidR="00DE5743">
        <w:rPr>
          <w:rFonts w:ascii="Papyrus" w:hAnsi="Papyrus"/>
          <w:sz w:val="24"/>
          <w:szCs w:val="24"/>
          <w:lang w:val="en-US"/>
        </w:rPr>
        <w:t>work</w:t>
      </w:r>
      <w:r w:rsidR="00DE5743" w:rsidRPr="00DE5743">
        <w:rPr>
          <w:rFonts w:ascii="Papyrus" w:hAnsi="Papyrus"/>
          <w:sz w:val="24"/>
          <w:szCs w:val="24"/>
          <w:lang w:val="en-US"/>
        </w:rPr>
        <w:t xml:space="preserve">. This is not always easy, and our culture does not always encourage this kind of </w:t>
      </w:r>
      <w:r>
        <w:rPr>
          <w:rFonts w:ascii="Papyrus" w:hAnsi="Papyrus"/>
          <w:sz w:val="24"/>
          <w:szCs w:val="24"/>
          <w:lang w:val="en-US"/>
        </w:rPr>
        <w:t>way of working</w:t>
      </w:r>
      <w:r w:rsidR="00DE5743" w:rsidRPr="00DE5743">
        <w:rPr>
          <w:rFonts w:ascii="Papyrus" w:hAnsi="Papyrus"/>
          <w:sz w:val="24"/>
          <w:szCs w:val="24"/>
          <w:lang w:val="en-US"/>
        </w:rPr>
        <w:t xml:space="preserve">. Yet, we know that </w:t>
      </w:r>
      <w:r>
        <w:rPr>
          <w:rFonts w:ascii="Papyrus" w:hAnsi="Papyrus"/>
          <w:sz w:val="24"/>
          <w:szCs w:val="24"/>
          <w:lang w:val="en-US"/>
        </w:rPr>
        <w:t>being in service to others</w:t>
      </w:r>
      <w:r w:rsidR="00DE5743" w:rsidRPr="00DE5743">
        <w:rPr>
          <w:rFonts w:ascii="Papyrus" w:hAnsi="Papyrus"/>
          <w:sz w:val="24"/>
          <w:szCs w:val="24"/>
          <w:lang w:val="en-US"/>
        </w:rPr>
        <w:t xml:space="preserve"> creates possibilities not only for </w:t>
      </w:r>
      <w:r w:rsidR="00DE5743">
        <w:rPr>
          <w:rFonts w:ascii="Papyrus" w:hAnsi="Papyrus"/>
          <w:sz w:val="24"/>
          <w:szCs w:val="24"/>
          <w:lang w:val="en-US"/>
        </w:rPr>
        <w:t xml:space="preserve">a </w:t>
      </w:r>
      <w:r w:rsidR="00DE5743" w:rsidRPr="00DE5743">
        <w:rPr>
          <w:rFonts w:ascii="Papyrus" w:hAnsi="Papyrus"/>
          <w:sz w:val="24"/>
          <w:szCs w:val="24"/>
          <w:lang w:val="en-US"/>
        </w:rPr>
        <w:t xml:space="preserve">successful </w:t>
      </w:r>
      <w:r w:rsidR="00DE5743">
        <w:rPr>
          <w:rFonts w:ascii="Papyrus" w:hAnsi="Papyrus"/>
          <w:sz w:val="24"/>
          <w:szCs w:val="24"/>
          <w:lang w:val="en-US"/>
        </w:rPr>
        <w:t>working life</w:t>
      </w:r>
      <w:r w:rsidR="00DE5743" w:rsidRPr="00DE5743">
        <w:rPr>
          <w:rFonts w:ascii="Papyrus" w:hAnsi="Papyrus"/>
          <w:sz w:val="24"/>
          <w:szCs w:val="24"/>
          <w:lang w:val="en-US"/>
        </w:rPr>
        <w:t xml:space="preserve">, but also for successful people. And so we gather in prayer and open ourselves to the wisdom of God's word. </w:t>
      </w:r>
    </w:p>
    <w:p w:rsidR="00DE5743" w:rsidRPr="002D0FF3" w:rsidRDefault="00DE5743">
      <w:pPr>
        <w:pStyle w:val="Body"/>
        <w:rPr>
          <w:rFonts w:ascii="Papyrus" w:hAnsi="Papyrus"/>
          <w:color w:val="FF0000"/>
          <w:sz w:val="24"/>
          <w:szCs w:val="24"/>
          <w:lang w:val="en-US"/>
        </w:rPr>
      </w:pPr>
    </w:p>
    <w:p w:rsidR="003D2AEB" w:rsidRPr="002D0FF3" w:rsidRDefault="00633352">
      <w:pPr>
        <w:pStyle w:val="Body"/>
        <w:rPr>
          <w:rFonts w:ascii="Papyrus" w:hAnsi="Papyrus"/>
          <w:b/>
          <w:color w:val="auto"/>
          <w:sz w:val="24"/>
          <w:szCs w:val="24"/>
        </w:rPr>
      </w:pPr>
      <w:r w:rsidRPr="002D0FF3">
        <w:rPr>
          <w:rFonts w:ascii="Papyrus" w:hAnsi="Papyrus"/>
          <w:b/>
          <w:color w:val="auto"/>
          <w:sz w:val="24"/>
          <w:szCs w:val="24"/>
        </w:rPr>
        <w:t>OPENING PRAYER</w:t>
      </w:r>
    </w:p>
    <w:p w:rsidR="002D0FF3" w:rsidRDefault="002D0FF3">
      <w:pPr>
        <w:pStyle w:val="Body"/>
        <w:rPr>
          <w:rFonts w:ascii="Papyrus" w:hAnsi="Papyrus"/>
          <w:color w:val="auto"/>
          <w:sz w:val="24"/>
          <w:szCs w:val="24"/>
          <w:lang w:val="en-US"/>
        </w:rPr>
      </w:pPr>
      <w:r>
        <w:rPr>
          <w:rFonts w:ascii="Papyrus" w:hAnsi="Papyrus"/>
          <w:color w:val="auto"/>
          <w:sz w:val="24"/>
          <w:szCs w:val="24"/>
          <w:lang w:val="en-US"/>
        </w:rPr>
        <w:t>Let us pray…</w:t>
      </w:r>
    </w:p>
    <w:p w:rsidR="002D0FF3" w:rsidRDefault="002D0FF3">
      <w:pPr>
        <w:pStyle w:val="Body"/>
        <w:rPr>
          <w:rFonts w:ascii="Papyrus" w:hAnsi="Papyrus"/>
          <w:color w:val="auto"/>
          <w:sz w:val="24"/>
          <w:szCs w:val="24"/>
          <w:lang w:val="en-US"/>
        </w:rPr>
      </w:pPr>
      <w:r w:rsidRPr="002D0FF3">
        <w:rPr>
          <w:rFonts w:ascii="Papyrus" w:hAnsi="Papyrus"/>
          <w:color w:val="auto"/>
          <w:sz w:val="24"/>
          <w:szCs w:val="24"/>
          <w:lang w:val="en-US"/>
        </w:rPr>
        <w:t xml:space="preserve">Loving God, we ask you to deepen our understanding of what it means to serve with compassion. Guide our feet to walk in the ways of Jesus. Help our hands to create a welcoming and inclusive world. May </w:t>
      </w:r>
      <w:proofErr w:type="gramStart"/>
      <w:r w:rsidRPr="002D0FF3">
        <w:rPr>
          <w:rFonts w:ascii="Papyrus" w:hAnsi="Papyrus"/>
          <w:color w:val="auto"/>
          <w:sz w:val="24"/>
          <w:szCs w:val="24"/>
          <w:lang w:val="en-US"/>
        </w:rPr>
        <w:t>Your</w:t>
      </w:r>
      <w:proofErr w:type="gramEnd"/>
      <w:r w:rsidRPr="002D0FF3">
        <w:rPr>
          <w:rFonts w:ascii="Papyrus" w:hAnsi="Papyrus"/>
          <w:color w:val="auto"/>
          <w:sz w:val="24"/>
          <w:szCs w:val="24"/>
          <w:lang w:val="en-US"/>
        </w:rPr>
        <w:t xml:space="preserve"> love inspire us and Your light sustain us, as we strive to serve in the Love of Christ. </w:t>
      </w:r>
    </w:p>
    <w:p w:rsidR="002D0FF3" w:rsidRDefault="002D0FF3">
      <w:pPr>
        <w:pStyle w:val="Body"/>
        <w:rPr>
          <w:rFonts w:ascii="Papyrus" w:hAnsi="Papyrus"/>
          <w:color w:val="auto"/>
          <w:sz w:val="24"/>
          <w:szCs w:val="24"/>
          <w:lang w:val="en-US"/>
        </w:rPr>
      </w:pPr>
      <w:r w:rsidRPr="002D0FF3">
        <w:rPr>
          <w:rFonts w:ascii="Papyrus" w:hAnsi="Papyrus"/>
          <w:color w:val="auto"/>
          <w:sz w:val="24"/>
          <w:szCs w:val="24"/>
          <w:lang w:val="en-US"/>
        </w:rPr>
        <w:t xml:space="preserve">We ask this through this same Jesus Christ, Your Son. </w:t>
      </w:r>
    </w:p>
    <w:p w:rsidR="002D0FF3" w:rsidRPr="002D0FF3" w:rsidRDefault="002D0FF3">
      <w:pPr>
        <w:pStyle w:val="Body"/>
        <w:rPr>
          <w:rFonts w:ascii="Papyrus" w:hAnsi="Papyrus"/>
          <w:color w:val="auto"/>
          <w:sz w:val="24"/>
          <w:szCs w:val="24"/>
          <w:lang w:val="en-US"/>
        </w:rPr>
      </w:pPr>
      <w:r w:rsidRPr="002D0FF3">
        <w:rPr>
          <w:rFonts w:ascii="Papyrus" w:hAnsi="Papyrus"/>
          <w:b/>
          <w:color w:val="auto"/>
          <w:sz w:val="24"/>
          <w:szCs w:val="24"/>
          <w:lang w:val="en-US"/>
        </w:rPr>
        <w:t>All:</w:t>
      </w:r>
      <w:r>
        <w:rPr>
          <w:rFonts w:ascii="Papyrus" w:hAnsi="Papyrus"/>
          <w:color w:val="auto"/>
          <w:sz w:val="24"/>
          <w:szCs w:val="24"/>
          <w:lang w:val="en-US"/>
        </w:rPr>
        <w:t xml:space="preserve">  </w:t>
      </w:r>
      <w:r w:rsidRPr="002D0FF3">
        <w:rPr>
          <w:rFonts w:ascii="Papyrus" w:hAnsi="Papyrus"/>
          <w:color w:val="auto"/>
          <w:sz w:val="24"/>
          <w:szCs w:val="24"/>
          <w:lang w:val="en-US"/>
        </w:rPr>
        <w:t>Amen.</w:t>
      </w:r>
    </w:p>
    <w:p w:rsidR="003D2AEB" w:rsidRPr="00633352" w:rsidRDefault="00633352">
      <w:pPr>
        <w:pStyle w:val="Body"/>
        <w:rPr>
          <w:rFonts w:ascii="Papyrus" w:hAnsi="Papyrus"/>
          <w:sz w:val="24"/>
          <w:szCs w:val="24"/>
        </w:rPr>
      </w:pPr>
      <w:r w:rsidRPr="00633352">
        <w:rPr>
          <w:rFonts w:ascii="Papyrus" w:hAnsi="Papyrus"/>
          <w:sz w:val="24"/>
          <w:szCs w:val="24"/>
        </w:rPr>
        <w:t xml:space="preserve"> </w:t>
      </w:r>
    </w:p>
    <w:p w:rsidR="003D2AEB" w:rsidRPr="00633352" w:rsidRDefault="00633352">
      <w:pPr>
        <w:pStyle w:val="Body"/>
        <w:rPr>
          <w:rFonts w:ascii="Papyrus" w:hAnsi="Papyrus"/>
          <w:sz w:val="24"/>
          <w:szCs w:val="24"/>
        </w:rPr>
      </w:pPr>
      <w:r w:rsidRPr="00633352">
        <w:rPr>
          <w:rFonts w:ascii="Papyrus" w:hAnsi="Papyrus"/>
          <w:sz w:val="24"/>
          <w:szCs w:val="24"/>
          <w:lang w:val="en-US"/>
        </w:rPr>
        <w:t>Leader: You were a teacher, Jesus. Your disciples gathered around to hear your wisdom and good words. May we, too, gather as disciples, excited to learn, for our own good and for the good of others. May we too, listen, participate and engage in the wisdom.</w:t>
      </w:r>
      <w:r w:rsidR="002D0FF3" w:rsidRPr="002D0FF3">
        <w:rPr>
          <w:rFonts w:ascii="Papyrus" w:hAnsi="Papyrus"/>
          <w:sz w:val="24"/>
          <w:szCs w:val="24"/>
          <w:lang w:val="en-US"/>
        </w:rPr>
        <w:t xml:space="preserve"> </w:t>
      </w:r>
      <w:r w:rsidR="002D0FF3" w:rsidRPr="002D0FF3">
        <w:rPr>
          <w:rFonts w:ascii="Papyrus" w:hAnsi="Papyrus"/>
          <w:sz w:val="24"/>
          <w:szCs w:val="24"/>
          <w:lang w:val="en-US"/>
        </w:rPr>
        <w:t>Let us listen to this story and its challenge.</w:t>
      </w:r>
      <w:r w:rsidR="002D0FF3">
        <w:rPr>
          <w:rFonts w:ascii="Papyrus" w:hAnsi="Papyrus"/>
          <w:sz w:val="24"/>
          <w:szCs w:val="24"/>
          <w:lang w:val="en-US"/>
        </w:rPr>
        <w:t xml:space="preserve">  </w:t>
      </w:r>
    </w:p>
    <w:p w:rsidR="003D2AEB" w:rsidRPr="00633352" w:rsidRDefault="00633352">
      <w:pPr>
        <w:pStyle w:val="Body"/>
        <w:rPr>
          <w:rFonts w:ascii="Papyrus" w:hAnsi="Papyrus"/>
          <w:sz w:val="24"/>
          <w:szCs w:val="24"/>
        </w:rPr>
      </w:pPr>
      <w:r w:rsidRPr="00633352">
        <w:rPr>
          <w:rFonts w:ascii="Papyrus" w:hAnsi="Papyrus"/>
          <w:sz w:val="24"/>
          <w:szCs w:val="24"/>
        </w:rPr>
        <w:t xml:space="preserve"> </w:t>
      </w:r>
    </w:p>
    <w:p w:rsidR="003D2AEB" w:rsidRPr="002D0FF3" w:rsidRDefault="002D0FF3">
      <w:pPr>
        <w:pStyle w:val="Body"/>
        <w:rPr>
          <w:rFonts w:ascii="Papyrus" w:hAnsi="Papyrus"/>
          <w:color w:val="auto"/>
          <w:sz w:val="24"/>
          <w:szCs w:val="24"/>
        </w:rPr>
      </w:pPr>
      <w:r w:rsidRPr="002D0FF3">
        <w:rPr>
          <w:rFonts w:ascii="Papyrus" w:hAnsi="Papyrus"/>
          <w:b/>
          <w:color w:val="auto"/>
          <w:sz w:val="24"/>
          <w:szCs w:val="24"/>
          <w:lang w:val="en-US"/>
        </w:rPr>
        <w:t>READING</w:t>
      </w:r>
      <w:r w:rsidRPr="002D0FF3">
        <w:rPr>
          <w:rFonts w:ascii="Papyrus" w:hAnsi="Papyrus"/>
          <w:color w:val="auto"/>
          <w:sz w:val="24"/>
          <w:szCs w:val="24"/>
          <w:lang w:val="en-US"/>
        </w:rPr>
        <w:t xml:space="preserve">:  </w:t>
      </w:r>
      <w:r>
        <w:rPr>
          <w:rFonts w:ascii="Papyrus" w:hAnsi="Papyrus"/>
          <w:color w:val="auto"/>
          <w:sz w:val="24"/>
          <w:szCs w:val="24"/>
          <w:lang w:val="en-US"/>
        </w:rPr>
        <w:t>Colossians 3: 12-17</w:t>
      </w:r>
    </w:p>
    <w:p w:rsidR="002D0FF3" w:rsidRDefault="002D0FF3">
      <w:pPr>
        <w:pStyle w:val="Body"/>
        <w:rPr>
          <w:rFonts w:ascii="Papyrus" w:hAnsi="Papyrus"/>
          <w:sz w:val="24"/>
          <w:szCs w:val="24"/>
          <w:lang w:val="en-US"/>
        </w:rPr>
      </w:pPr>
    </w:p>
    <w:p w:rsidR="00633352" w:rsidRPr="00633352" w:rsidRDefault="00633352">
      <w:pPr>
        <w:pStyle w:val="Body"/>
        <w:rPr>
          <w:rFonts w:ascii="Papyrus" w:hAnsi="Papyrus"/>
          <w:sz w:val="24"/>
          <w:szCs w:val="24"/>
        </w:rPr>
      </w:pPr>
      <w:r>
        <w:rPr>
          <w:rFonts w:ascii="Papyrus" w:hAnsi="Papyrus"/>
          <w:sz w:val="24"/>
          <w:szCs w:val="24"/>
        </w:rPr>
        <w:t xml:space="preserve">The </w:t>
      </w:r>
      <w:r w:rsidR="002D0FF3">
        <w:rPr>
          <w:rFonts w:ascii="Papyrus" w:hAnsi="Papyrus"/>
          <w:sz w:val="24"/>
          <w:szCs w:val="24"/>
        </w:rPr>
        <w:t>Word</w:t>
      </w:r>
      <w:r>
        <w:rPr>
          <w:rFonts w:ascii="Papyrus" w:hAnsi="Papyrus"/>
          <w:sz w:val="24"/>
          <w:szCs w:val="24"/>
        </w:rPr>
        <w:t xml:space="preserve"> of the Lord</w:t>
      </w:r>
    </w:p>
    <w:p w:rsidR="003D2AEB" w:rsidRPr="00633352" w:rsidRDefault="00633352">
      <w:pPr>
        <w:pStyle w:val="Body"/>
        <w:rPr>
          <w:rFonts w:ascii="Papyrus" w:hAnsi="Papyrus"/>
          <w:sz w:val="24"/>
          <w:szCs w:val="24"/>
        </w:rPr>
      </w:pPr>
      <w:r w:rsidRPr="002D0FF3">
        <w:rPr>
          <w:rFonts w:ascii="Papyrus" w:hAnsi="Papyrus"/>
          <w:b/>
          <w:sz w:val="24"/>
          <w:szCs w:val="24"/>
          <w:lang w:val="en-US"/>
        </w:rPr>
        <w:t>All:</w:t>
      </w:r>
      <w:r w:rsidRPr="00633352">
        <w:rPr>
          <w:rFonts w:ascii="Papyrus" w:hAnsi="Papyrus"/>
          <w:sz w:val="24"/>
          <w:szCs w:val="24"/>
          <w:lang w:val="en-US"/>
        </w:rPr>
        <w:t xml:space="preserve"> </w:t>
      </w:r>
      <w:r w:rsidR="002D0FF3">
        <w:rPr>
          <w:rFonts w:ascii="Papyrus" w:hAnsi="Papyrus"/>
          <w:sz w:val="24"/>
          <w:szCs w:val="24"/>
          <w:lang w:val="en-US"/>
        </w:rPr>
        <w:t xml:space="preserve">Thanks </w:t>
      </w:r>
      <w:proofErr w:type="gramStart"/>
      <w:r w:rsidR="002D0FF3">
        <w:rPr>
          <w:rFonts w:ascii="Papyrus" w:hAnsi="Papyrus"/>
          <w:sz w:val="24"/>
          <w:szCs w:val="24"/>
          <w:lang w:val="en-US"/>
        </w:rPr>
        <w:t>be</w:t>
      </w:r>
      <w:proofErr w:type="gramEnd"/>
      <w:r w:rsidR="002D0FF3">
        <w:rPr>
          <w:rFonts w:ascii="Papyrus" w:hAnsi="Papyrus"/>
          <w:sz w:val="24"/>
          <w:szCs w:val="24"/>
          <w:lang w:val="en-US"/>
        </w:rPr>
        <w:t xml:space="preserve"> to God.</w:t>
      </w:r>
    </w:p>
    <w:p w:rsidR="003D2AEB" w:rsidRPr="00633352" w:rsidRDefault="00633352">
      <w:pPr>
        <w:pStyle w:val="Body"/>
        <w:rPr>
          <w:rFonts w:ascii="Papyrus" w:hAnsi="Papyrus"/>
          <w:sz w:val="24"/>
          <w:szCs w:val="24"/>
        </w:rPr>
      </w:pPr>
      <w:r w:rsidRPr="00633352">
        <w:rPr>
          <w:rFonts w:ascii="Papyrus" w:hAnsi="Papyrus"/>
          <w:sz w:val="24"/>
          <w:szCs w:val="24"/>
        </w:rPr>
        <w:t xml:space="preserve"> </w:t>
      </w:r>
    </w:p>
    <w:p w:rsidR="002D0FF3" w:rsidRPr="002D0FF3" w:rsidRDefault="002D0FF3">
      <w:pPr>
        <w:pStyle w:val="Body"/>
        <w:rPr>
          <w:rFonts w:ascii="Papyrus" w:hAnsi="Papyrus"/>
          <w:b/>
          <w:sz w:val="24"/>
          <w:szCs w:val="24"/>
          <w:lang w:val="en-US"/>
        </w:rPr>
      </w:pPr>
      <w:r w:rsidRPr="002D0FF3">
        <w:rPr>
          <w:rFonts w:ascii="Papyrus" w:hAnsi="Papyrus"/>
          <w:b/>
          <w:sz w:val="24"/>
          <w:szCs w:val="24"/>
          <w:lang w:val="en-US"/>
        </w:rPr>
        <w:t>REFLECTION ON OUR SERVICE OF OTHERS</w:t>
      </w:r>
    </w:p>
    <w:p w:rsidR="002D0FF3" w:rsidRDefault="002D0FF3" w:rsidP="002D0FF3">
      <w:pPr>
        <w:pStyle w:val="Body"/>
        <w:rPr>
          <w:rFonts w:ascii="Papyrus" w:hAnsi="Papyrus"/>
        </w:rPr>
      </w:pPr>
      <w:r>
        <w:rPr>
          <w:rFonts w:ascii="Papyrus" w:hAnsi="Papyrus"/>
        </w:rPr>
        <w:t>Leader:  In front of you is a box/bag with various symbols that represent qualities of the kind of person Jesus wanted working in His name – which is what we all do, working for Catholic</w:t>
      </w:r>
      <w:r w:rsidR="00E6515A">
        <w:rPr>
          <w:rFonts w:ascii="Papyrus" w:hAnsi="Papyrus"/>
        </w:rPr>
        <w:t xml:space="preserve"> Education.  </w:t>
      </w:r>
      <w:r w:rsidRPr="00DE5743">
        <w:rPr>
          <w:rFonts w:ascii="Papyrus" w:hAnsi="Papyrus"/>
        </w:rPr>
        <w:t>I</w:t>
      </w:r>
      <w:r w:rsidR="00E6515A">
        <w:rPr>
          <w:rFonts w:ascii="Papyrus" w:hAnsi="Papyrus"/>
        </w:rPr>
        <w:t xml:space="preserve"> i</w:t>
      </w:r>
      <w:r w:rsidRPr="00DE5743">
        <w:rPr>
          <w:rFonts w:ascii="Papyrus" w:hAnsi="Papyrus"/>
        </w:rPr>
        <w:t xml:space="preserve">nvite </w:t>
      </w:r>
      <w:r w:rsidR="00E6515A">
        <w:rPr>
          <w:rFonts w:ascii="Papyrus" w:hAnsi="Papyrus"/>
        </w:rPr>
        <w:t>you to take a box/bag and open it</w:t>
      </w:r>
      <w:r w:rsidRPr="00DE5743">
        <w:rPr>
          <w:rFonts w:ascii="Papyrus" w:hAnsi="Papyrus"/>
        </w:rPr>
        <w:t xml:space="preserve"> and take out each sy</w:t>
      </w:r>
      <w:r w:rsidR="00E6515A">
        <w:rPr>
          <w:rFonts w:ascii="Papyrus" w:hAnsi="Papyrus"/>
        </w:rPr>
        <w:t>mbol as it is spoken of</w:t>
      </w:r>
      <w:r w:rsidRPr="00DE5743">
        <w:rPr>
          <w:rFonts w:ascii="Papyrus" w:hAnsi="Papyrus"/>
        </w:rPr>
        <w:t xml:space="preserve">. </w:t>
      </w:r>
    </w:p>
    <w:p w:rsidR="00E6515A" w:rsidRPr="00DE5743" w:rsidRDefault="00E6515A" w:rsidP="002D0FF3">
      <w:pPr>
        <w:pStyle w:val="Body"/>
        <w:rPr>
          <w:rFonts w:ascii="Papyrus" w:hAnsi="Papyrus"/>
        </w:rPr>
      </w:pPr>
    </w:p>
    <w:p w:rsidR="002D0FF3" w:rsidRPr="00DE5743" w:rsidRDefault="00E6515A" w:rsidP="005A2D79">
      <w:pPr>
        <w:pStyle w:val="Body"/>
        <w:rPr>
          <w:rFonts w:ascii="Papyrus" w:hAnsi="Papyrus"/>
        </w:rPr>
      </w:pPr>
      <w:r>
        <w:rPr>
          <w:rFonts w:ascii="Papyrus" w:hAnsi="Papyrus"/>
          <w:b/>
          <w:bCs/>
        </w:rPr>
        <w:t>Flower/leaf</w:t>
      </w:r>
    </w:p>
    <w:p w:rsidR="00E6515A" w:rsidRDefault="002D0FF3" w:rsidP="002D0FF3">
      <w:pPr>
        <w:pStyle w:val="Body"/>
        <w:rPr>
          <w:rFonts w:ascii="Papyrus" w:hAnsi="Papyrus"/>
          <w:b/>
          <w:bCs/>
        </w:rPr>
      </w:pPr>
      <w:r w:rsidRPr="00DE5743">
        <w:rPr>
          <w:rFonts w:ascii="Papyrus" w:hAnsi="Papyrus"/>
        </w:rPr>
        <w:t xml:space="preserve">For me, this flower/leaf is a symbol of one of the great Christian virtues: hope. Flowers/leaves brighten life. They appear in impossible places like cracks in cement and on </w:t>
      </w:r>
      <w:r w:rsidR="00E6515A">
        <w:rPr>
          <w:rFonts w:ascii="Papyrus" w:hAnsi="Papyrus"/>
        </w:rPr>
        <w:t xml:space="preserve">fire-ridden </w:t>
      </w:r>
      <w:r w:rsidRPr="00DE5743">
        <w:rPr>
          <w:rFonts w:ascii="Papyrus" w:hAnsi="Papyrus"/>
        </w:rPr>
        <w:t xml:space="preserve">trees. To see a </w:t>
      </w:r>
      <w:r w:rsidR="00865366">
        <w:rPr>
          <w:rFonts w:ascii="Papyrus" w:hAnsi="Papyrus"/>
        </w:rPr>
        <w:t>tree full</w:t>
      </w:r>
      <w:r w:rsidRPr="00DE5743">
        <w:rPr>
          <w:rFonts w:ascii="Papyrus" w:hAnsi="Papyrus"/>
        </w:rPr>
        <w:t xml:space="preserve"> of flowers lifts our spirits and reaffirms to goodness of life.</w:t>
      </w:r>
      <w:r w:rsidR="00E6515A" w:rsidRPr="00E6515A">
        <w:rPr>
          <w:rFonts w:ascii="Papyrus" w:hAnsi="Papyrus"/>
          <w:b/>
          <w:bCs/>
        </w:rPr>
        <w:t xml:space="preserve"> </w:t>
      </w:r>
    </w:p>
    <w:p w:rsidR="002D0FF3" w:rsidRPr="00DE5743" w:rsidRDefault="00E6515A" w:rsidP="002D0FF3">
      <w:pPr>
        <w:pStyle w:val="Body"/>
        <w:rPr>
          <w:rFonts w:ascii="Papyrus" w:hAnsi="Papyrus"/>
        </w:rPr>
      </w:pPr>
      <w:r w:rsidRPr="00E6515A">
        <w:rPr>
          <w:rFonts w:ascii="Papyrus" w:hAnsi="Papyrus"/>
          <w:bCs/>
        </w:rPr>
        <w:lastRenderedPageBreak/>
        <w:t>Think for a moment what this flower/leaf might say about your work in the year to come. (</w:t>
      </w:r>
      <w:proofErr w:type="gramStart"/>
      <w:r w:rsidRPr="00E6515A">
        <w:rPr>
          <w:rFonts w:ascii="Papyrus" w:hAnsi="Papyrus"/>
          <w:bCs/>
        </w:rPr>
        <w:t>pause</w:t>
      </w:r>
      <w:proofErr w:type="gramEnd"/>
      <w:r w:rsidRPr="00E6515A">
        <w:rPr>
          <w:rFonts w:ascii="Papyrus" w:hAnsi="Papyrus"/>
        </w:rPr>
        <w:t>)</w:t>
      </w:r>
    </w:p>
    <w:p w:rsidR="002D0FF3" w:rsidRPr="00DE5743" w:rsidRDefault="002D0FF3" w:rsidP="002D0FF3">
      <w:pPr>
        <w:pStyle w:val="Body"/>
        <w:rPr>
          <w:rFonts w:ascii="Papyrus" w:hAnsi="Papyrus"/>
        </w:rPr>
      </w:pPr>
    </w:p>
    <w:p w:rsidR="002D0FF3" w:rsidRPr="00DE5743" w:rsidRDefault="002D0FF3" w:rsidP="002D0FF3">
      <w:pPr>
        <w:pStyle w:val="Body"/>
        <w:rPr>
          <w:rFonts w:ascii="Papyrus" w:hAnsi="Papyrus"/>
        </w:rPr>
      </w:pPr>
      <w:r w:rsidRPr="00DE5743">
        <w:rPr>
          <w:rFonts w:ascii="Papyrus" w:hAnsi="Papyrus"/>
        </w:rPr>
        <w:t>Hold your flower/leaf as we pray:</w:t>
      </w:r>
    </w:p>
    <w:p w:rsidR="002D0FF3" w:rsidRPr="00DE5743" w:rsidRDefault="002D0FF3" w:rsidP="002D0FF3">
      <w:pPr>
        <w:pStyle w:val="Body"/>
        <w:rPr>
          <w:rFonts w:ascii="Papyrus" w:hAnsi="Papyrus"/>
        </w:rPr>
      </w:pPr>
      <w:r w:rsidRPr="00DE5743">
        <w:rPr>
          <w:rFonts w:ascii="Papyrus" w:hAnsi="Papyrus"/>
        </w:rPr>
        <w:t>God our friend, we ask that you will fill us with your spirit in the year to come, so we</w:t>
      </w:r>
    </w:p>
    <w:p w:rsidR="002D0FF3" w:rsidRPr="00DE5743" w:rsidRDefault="002D0FF3" w:rsidP="002D0FF3">
      <w:pPr>
        <w:pStyle w:val="Body"/>
        <w:rPr>
          <w:rFonts w:ascii="Papyrus" w:hAnsi="Papyrus"/>
        </w:rPr>
      </w:pPr>
      <w:proofErr w:type="gramStart"/>
      <w:r w:rsidRPr="00DE5743">
        <w:rPr>
          <w:rFonts w:ascii="Papyrus" w:hAnsi="Papyrus"/>
        </w:rPr>
        <w:t>will</w:t>
      </w:r>
      <w:proofErr w:type="gramEnd"/>
      <w:r w:rsidRPr="00DE5743">
        <w:rPr>
          <w:rFonts w:ascii="Papyrus" w:hAnsi="Papyrus"/>
        </w:rPr>
        <w:t xml:space="preserve"> be people of hope to all we work with. </w:t>
      </w:r>
    </w:p>
    <w:p w:rsidR="002D0FF3" w:rsidRPr="00E6515A" w:rsidRDefault="00E6515A" w:rsidP="002D0FF3">
      <w:pPr>
        <w:pStyle w:val="Body"/>
        <w:rPr>
          <w:rFonts w:ascii="Papyrus" w:hAnsi="Papyrus"/>
        </w:rPr>
      </w:pPr>
      <w:r w:rsidRPr="00E6515A">
        <w:rPr>
          <w:rFonts w:ascii="Papyrus" w:hAnsi="Papyrus"/>
          <w:b/>
        </w:rPr>
        <w:t>All</w:t>
      </w:r>
      <w:r w:rsidR="002D0FF3" w:rsidRPr="00E6515A">
        <w:rPr>
          <w:rFonts w:ascii="Papyrus" w:hAnsi="Papyrus"/>
          <w:b/>
        </w:rPr>
        <w:t>:</w:t>
      </w:r>
      <w:r w:rsidR="002D0FF3" w:rsidRPr="00E6515A">
        <w:rPr>
          <w:rFonts w:ascii="Papyrus" w:hAnsi="Papyrus"/>
        </w:rPr>
        <w:t xml:space="preserve"> Please hear and answer us, God our friend.</w:t>
      </w:r>
    </w:p>
    <w:p w:rsidR="002D0FF3" w:rsidRPr="00DE5743" w:rsidRDefault="002D0FF3" w:rsidP="002D0FF3">
      <w:pPr>
        <w:pStyle w:val="Body"/>
        <w:rPr>
          <w:rFonts w:ascii="Papyrus" w:hAnsi="Papyrus"/>
        </w:rPr>
      </w:pPr>
    </w:p>
    <w:p w:rsidR="002D0FF3" w:rsidRPr="00DE5743" w:rsidRDefault="00E6515A" w:rsidP="002D0FF3">
      <w:pPr>
        <w:pStyle w:val="Body"/>
        <w:rPr>
          <w:rFonts w:ascii="Papyrus" w:hAnsi="Papyrus"/>
          <w:b/>
          <w:bCs/>
        </w:rPr>
      </w:pPr>
      <w:proofErr w:type="gramStart"/>
      <w:r>
        <w:rPr>
          <w:rFonts w:ascii="Papyrus" w:hAnsi="Papyrus"/>
          <w:b/>
          <w:bCs/>
        </w:rPr>
        <w:t>S</w:t>
      </w:r>
      <w:r w:rsidR="002D0FF3" w:rsidRPr="00DE5743">
        <w:rPr>
          <w:rFonts w:ascii="Papyrus" w:hAnsi="Papyrus"/>
          <w:b/>
          <w:bCs/>
        </w:rPr>
        <w:t>hoelace/string.</w:t>
      </w:r>
      <w:proofErr w:type="gramEnd"/>
      <w:r w:rsidR="002D0FF3" w:rsidRPr="00DE5743">
        <w:rPr>
          <w:rFonts w:ascii="Papyrus" w:hAnsi="Papyrus"/>
          <w:b/>
          <w:bCs/>
        </w:rPr>
        <w:t xml:space="preserve"> </w:t>
      </w:r>
    </w:p>
    <w:p w:rsidR="002D0FF3" w:rsidRPr="00DE5743" w:rsidRDefault="002D0FF3" w:rsidP="002D0FF3">
      <w:pPr>
        <w:pStyle w:val="Body"/>
        <w:rPr>
          <w:rFonts w:ascii="Papyrus" w:hAnsi="Papyrus"/>
        </w:rPr>
      </w:pPr>
      <w:r w:rsidRPr="00DE5743">
        <w:rPr>
          <w:rFonts w:ascii="Papyrus" w:hAnsi="Papyrus"/>
        </w:rPr>
        <w:t xml:space="preserve">For me, the shoelace is a symbol of how essential </w:t>
      </w:r>
      <w:r w:rsidR="00E6515A">
        <w:rPr>
          <w:rFonts w:ascii="Papyrus" w:hAnsi="Papyrus"/>
        </w:rPr>
        <w:t>each person in a team’s work is</w:t>
      </w:r>
      <w:r w:rsidRPr="00DE5743">
        <w:rPr>
          <w:rFonts w:ascii="Papyrus" w:hAnsi="Papyrus"/>
        </w:rPr>
        <w:t xml:space="preserve"> to a group. Without a lace, your shoe or slips and slides, trips you up, loses its effectiveness, becomes a problem and really restricts what you want to do. You are the shoelaces of your class, committee, team or portfolio. But the shoelace is not the shoe: lace and shoe walk together to provide effective direction.</w:t>
      </w:r>
    </w:p>
    <w:p w:rsidR="00E6515A" w:rsidRDefault="002D0FF3" w:rsidP="002D0FF3">
      <w:pPr>
        <w:pStyle w:val="Body"/>
        <w:rPr>
          <w:rFonts w:ascii="Papyrus" w:hAnsi="Papyrus"/>
          <w:b/>
          <w:bCs/>
        </w:rPr>
      </w:pPr>
      <w:r w:rsidRPr="00DE5743">
        <w:rPr>
          <w:rFonts w:ascii="Papyrus" w:hAnsi="Papyrus"/>
        </w:rPr>
        <w:t>String holds things together, or prevents them from falling, or keeps things in place: it helps us avoid chaos and is always useful for lots of things. You as a leader can be like the string and use your gifts to support, to hold people and things together, not let them break down.</w:t>
      </w:r>
      <w:r w:rsidR="00E6515A" w:rsidRPr="00E6515A">
        <w:rPr>
          <w:rFonts w:ascii="Papyrus" w:hAnsi="Papyrus"/>
          <w:b/>
          <w:bCs/>
        </w:rPr>
        <w:t xml:space="preserve"> </w:t>
      </w:r>
    </w:p>
    <w:p w:rsidR="002D0FF3" w:rsidRPr="00DE5743" w:rsidRDefault="00E6515A" w:rsidP="002D0FF3">
      <w:pPr>
        <w:pStyle w:val="Body"/>
        <w:rPr>
          <w:rFonts w:ascii="Papyrus" w:hAnsi="Papyrus"/>
        </w:rPr>
      </w:pPr>
      <w:r w:rsidRPr="00E6515A">
        <w:rPr>
          <w:rFonts w:ascii="Papyrus" w:hAnsi="Papyrus"/>
          <w:bCs/>
        </w:rPr>
        <w:t xml:space="preserve">Think for a moment what might this shoelace/string might say about </w:t>
      </w:r>
      <w:r w:rsidRPr="00E6515A">
        <w:rPr>
          <w:rFonts w:ascii="Papyrus" w:hAnsi="Papyrus"/>
          <w:bCs/>
        </w:rPr>
        <w:t>your work</w:t>
      </w:r>
      <w:r w:rsidRPr="00E6515A">
        <w:rPr>
          <w:rFonts w:ascii="Papyrus" w:hAnsi="Papyrus"/>
          <w:bCs/>
        </w:rPr>
        <w:t xml:space="preserve"> in the year to come.</w:t>
      </w:r>
    </w:p>
    <w:p w:rsidR="002D0FF3" w:rsidRPr="00DE5743" w:rsidRDefault="002D0FF3" w:rsidP="002D0FF3">
      <w:pPr>
        <w:pStyle w:val="Body"/>
        <w:rPr>
          <w:rFonts w:ascii="Papyrus" w:hAnsi="Papyrus"/>
        </w:rPr>
      </w:pPr>
    </w:p>
    <w:p w:rsidR="002D0FF3" w:rsidRPr="00DE5743" w:rsidRDefault="002D0FF3" w:rsidP="002D0FF3">
      <w:pPr>
        <w:pStyle w:val="Body"/>
        <w:rPr>
          <w:rFonts w:ascii="Papyrus" w:hAnsi="Papyrus"/>
        </w:rPr>
      </w:pPr>
      <w:r w:rsidRPr="00DE5743">
        <w:rPr>
          <w:rFonts w:ascii="Papyrus" w:hAnsi="Papyrus"/>
        </w:rPr>
        <w:t>Hold your shoelace/string as we pray:</w:t>
      </w:r>
    </w:p>
    <w:p w:rsidR="002D0FF3" w:rsidRPr="00DE5743" w:rsidRDefault="002D0FF3" w:rsidP="002D0FF3">
      <w:pPr>
        <w:pStyle w:val="Body"/>
        <w:rPr>
          <w:rFonts w:ascii="Papyrus" w:hAnsi="Papyrus"/>
        </w:rPr>
      </w:pPr>
      <w:r w:rsidRPr="00DE5743">
        <w:rPr>
          <w:rFonts w:ascii="Papyrus" w:hAnsi="Papyrus"/>
        </w:rPr>
        <w:t>God, always faithful and always our friend, help us to walk supportively with all in our community this year, even the unpopular, the different, the loners and the losers.</w:t>
      </w:r>
    </w:p>
    <w:p w:rsidR="002D0FF3" w:rsidRPr="00E6515A" w:rsidRDefault="00E6515A" w:rsidP="002D0FF3">
      <w:pPr>
        <w:pStyle w:val="Body"/>
        <w:rPr>
          <w:rFonts w:ascii="Papyrus" w:hAnsi="Papyrus"/>
        </w:rPr>
      </w:pPr>
      <w:r w:rsidRPr="00E6515A">
        <w:rPr>
          <w:rFonts w:ascii="Papyrus" w:hAnsi="Papyrus"/>
          <w:b/>
        </w:rPr>
        <w:t>All:</w:t>
      </w:r>
      <w:r>
        <w:rPr>
          <w:rFonts w:ascii="Papyrus" w:hAnsi="Papyrus"/>
          <w:b/>
          <w:i/>
        </w:rPr>
        <w:t xml:space="preserve">  </w:t>
      </w:r>
      <w:r w:rsidR="002D0FF3" w:rsidRPr="00DE5743">
        <w:rPr>
          <w:rFonts w:ascii="Papyrus" w:hAnsi="Papyrus"/>
          <w:b/>
          <w:i/>
        </w:rPr>
        <w:t xml:space="preserve"> </w:t>
      </w:r>
      <w:r w:rsidR="002D0FF3" w:rsidRPr="00E6515A">
        <w:rPr>
          <w:rFonts w:ascii="Papyrus" w:hAnsi="Papyrus"/>
        </w:rPr>
        <w:t>Please hear and answer us, God our friend.</w:t>
      </w:r>
    </w:p>
    <w:p w:rsidR="002D0FF3" w:rsidRPr="00E6515A" w:rsidRDefault="002D0FF3" w:rsidP="002D0FF3">
      <w:pPr>
        <w:pStyle w:val="Body"/>
        <w:rPr>
          <w:rFonts w:ascii="Papyrus" w:hAnsi="Papyrus"/>
        </w:rPr>
      </w:pPr>
    </w:p>
    <w:p w:rsidR="00E6515A" w:rsidRDefault="00E6515A" w:rsidP="005A2D79">
      <w:pPr>
        <w:pStyle w:val="Body"/>
        <w:rPr>
          <w:rFonts w:ascii="Papyrus" w:hAnsi="Papyrus"/>
        </w:rPr>
      </w:pPr>
      <w:r w:rsidRPr="00E6515A">
        <w:rPr>
          <w:rFonts w:ascii="Papyrus" w:hAnsi="Papyrus"/>
          <w:b/>
        </w:rPr>
        <w:t>Stone</w:t>
      </w:r>
    </w:p>
    <w:p w:rsidR="00E6515A" w:rsidRDefault="002D0FF3" w:rsidP="002D0FF3">
      <w:pPr>
        <w:pStyle w:val="Body"/>
        <w:rPr>
          <w:rFonts w:ascii="Papyrus" w:hAnsi="Papyrus"/>
          <w:bCs/>
        </w:rPr>
      </w:pPr>
      <w:r w:rsidRPr="00E6515A">
        <w:rPr>
          <w:rFonts w:ascii="Papyrus" w:hAnsi="Papyrus"/>
          <w:bCs/>
        </w:rPr>
        <w:t xml:space="preserve">Take out the stone. Feel it. </w:t>
      </w:r>
      <w:r w:rsidR="00E6515A">
        <w:rPr>
          <w:rFonts w:ascii="Papyrus" w:hAnsi="Papyrus"/>
        </w:rPr>
        <w:t xml:space="preserve">  </w:t>
      </w:r>
      <w:r w:rsidRPr="00DE5743">
        <w:rPr>
          <w:rFonts w:ascii="Papyrus" w:hAnsi="Papyrus"/>
        </w:rPr>
        <w:t>For me, the stone is a symbol of th</w:t>
      </w:r>
      <w:r w:rsidR="00E6515A">
        <w:rPr>
          <w:rFonts w:ascii="Papyrus" w:hAnsi="Papyrus"/>
        </w:rPr>
        <w:t>e hard things we may need to do in our work</w:t>
      </w:r>
      <w:r w:rsidRPr="00DE5743">
        <w:rPr>
          <w:rFonts w:ascii="Papyrus" w:hAnsi="Papyrus"/>
        </w:rPr>
        <w:t>: supporting</w:t>
      </w:r>
      <w:r w:rsidR="00E6515A">
        <w:rPr>
          <w:rFonts w:ascii="Papyrus" w:hAnsi="Papyrus"/>
        </w:rPr>
        <w:t xml:space="preserve"> CEWA</w:t>
      </w:r>
      <w:r w:rsidRPr="00DE5743">
        <w:rPr>
          <w:rFonts w:ascii="Papyrus" w:hAnsi="Papyrus"/>
        </w:rPr>
        <w:t xml:space="preserve"> values and decisions that are not popular; making decisions about which some or all may be unhappy; making choices which impact on our own time and freedom.</w:t>
      </w:r>
      <w:r w:rsidR="00E6515A" w:rsidRPr="00E6515A">
        <w:rPr>
          <w:rFonts w:ascii="Papyrus" w:hAnsi="Papyrus"/>
          <w:bCs/>
        </w:rPr>
        <w:t xml:space="preserve"> </w:t>
      </w:r>
    </w:p>
    <w:p w:rsidR="002D0FF3" w:rsidRPr="00DE5743" w:rsidRDefault="00E6515A" w:rsidP="002D0FF3">
      <w:pPr>
        <w:pStyle w:val="Body"/>
        <w:rPr>
          <w:rFonts w:ascii="Papyrus" w:hAnsi="Papyrus"/>
        </w:rPr>
      </w:pPr>
      <w:r>
        <w:rPr>
          <w:rFonts w:ascii="Papyrus" w:hAnsi="Papyrus"/>
          <w:bCs/>
        </w:rPr>
        <w:t>Think what the stone may speak to you about your work ahead of you…</w:t>
      </w:r>
    </w:p>
    <w:p w:rsidR="002D0FF3" w:rsidRPr="00DE5743" w:rsidRDefault="002D0FF3" w:rsidP="002D0FF3">
      <w:pPr>
        <w:pStyle w:val="Body"/>
        <w:rPr>
          <w:rFonts w:ascii="Papyrus" w:hAnsi="Papyrus"/>
        </w:rPr>
      </w:pPr>
    </w:p>
    <w:p w:rsidR="002D0FF3" w:rsidRPr="00DE5743" w:rsidRDefault="002D0FF3" w:rsidP="002D0FF3">
      <w:pPr>
        <w:pStyle w:val="Body"/>
        <w:rPr>
          <w:rFonts w:ascii="Papyrus" w:hAnsi="Papyrus"/>
        </w:rPr>
      </w:pPr>
      <w:r w:rsidRPr="00DE5743">
        <w:rPr>
          <w:rFonts w:ascii="Papyrus" w:hAnsi="Papyrus"/>
        </w:rPr>
        <w:t>Hold the stone as we pray:</w:t>
      </w:r>
    </w:p>
    <w:p w:rsidR="002D0FF3" w:rsidRPr="00DE5743" w:rsidRDefault="002D0FF3" w:rsidP="002D0FF3">
      <w:pPr>
        <w:pStyle w:val="Body"/>
        <w:rPr>
          <w:rFonts w:ascii="Papyrus" w:hAnsi="Papyrus"/>
        </w:rPr>
      </w:pPr>
      <w:r w:rsidRPr="00DE5743">
        <w:rPr>
          <w:rFonts w:ascii="Papyrus" w:hAnsi="Papyrus"/>
        </w:rPr>
        <w:t>God, my friend, when I must take the lonely and hard decisions, help me to know you</w:t>
      </w:r>
    </w:p>
    <w:p w:rsidR="00E6515A" w:rsidRDefault="002D0FF3" w:rsidP="002D0FF3">
      <w:pPr>
        <w:pStyle w:val="Body"/>
        <w:rPr>
          <w:rFonts w:ascii="Papyrus" w:hAnsi="Papyrus"/>
        </w:rPr>
      </w:pPr>
      <w:proofErr w:type="gramStart"/>
      <w:r w:rsidRPr="00DE5743">
        <w:rPr>
          <w:rFonts w:ascii="Papyrus" w:hAnsi="Papyrus"/>
        </w:rPr>
        <w:t>will</w:t>
      </w:r>
      <w:proofErr w:type="gramEnd"/>
      <w:r w:rsidRPr="00DE5743">
        <w:rPr>
          <w:rFonts w:ascii="Papyrus" w:hAnsi="Papyrus"/>
        </w:rPr>
        <w:t xml:space="preserve"> always be with me. </w:t>
      </w:r>
    </w:p>
    <w:p w:rsidR="002D0FF3" w:rsidRPr="00E6515A" w:rsidRDefault="00E6515A" w:rsidP="002D0FF3">
      <w:pPr>
        <w:pStyle w:val="Body"/>
        <w:rPr>
          <w:rFonts w:ascii="Papyrus" w:hAnsi="Papyrus"/>
        </w:rPr>
      </w:pPr>
      <w:r>
        <w:rPr>
          <w:rFonts w:ascii="Papyrus" w:hAnsi="Papyrus"/>
          <w:b/>
        </w:rPr>
        <w:t xml:space="preserve">All:    </w:t>
      </w:r>
      <w:r w:rsidR="002D0FF3" w:rsidRPr="00E6515A">
        <w:rPr>
          <w:rFonts w:ascii="Papyrus" w:hAnsi="Papyrus"/>
        </w:rPr>
        <w:t>Please hear and answer us, God our friend.</w:t>
      </w:r>
    </w:p>
    <w:p w:rsidR="002D0FF3" w:rsidRPr="00DE5743" w:rsidRDefault="002D0FF3" w:rsidP="002D0FF3">
      <w:pPr>
        <w:pStyle w:val="Body"/>
        <w:rPr>
          <w:rFonts w:ascii="Papyrus" w:hAnsi="Papyrus"/>
        </w:rPr>
      </w:pPr>
    </w:p>
    <w:p w:rsidR="00E6515A" w:rsidRPr="00E6515A" w:rsidRDefault="00E6515A" w:rsidP="005A2D79">
      <w:pPr>
        <w:pStyle w:val="Body"/>
        <w:rPr>
          <w:rFonts w:ascii="Papyrus" w:hAnsi="Papyrus"/>
          <w:b/>
        </w:rPr>
      </w:pPr>
      <w:r w:rsidRPr="00E6515A">
        <w:rPr>
          <w:rFonts w:ascii="Papyrus" w:hAnsi="Papyrus"/>
          <w:b/>
        </w:rPr>
        <w:t>Playdough</w:t>
      </w:r>
    </w:p>
    <w:p w:rsidR="002D0FF3" w:rsidRPr="00DE5743" w:rsidRDefault="002D0FF3" w:rsidP="002D0FF3">
      <w:pPr>
        <w:pStyle w:val="Body"/>
        <w:rPr>
          <w:rFonts w:ascii="Papyrus" w:hAnsi="Papyrus"/>
        </w:rPr>
      </w:pPr>
      <w:r w:rsidRPr="00E6515A">
        <w:rPr>
          <w:rFonts w:ascii="Papyrus" w:hAnsi="Papyrus"/>
          <w:bCs/>
        </w:rPr>
        <w:t xml:space="preserve">Find the piece of playdough. Hold it, squeeze it. </w:t>
      </w:r>
      <w:r w:rsidRPr="00DE5743">
        <w:rPr>
          <w:rFonts w:ascii="Papyrus" w:hAnsi="Papyrus"/>
        </w:rPr>
        <w:t>For me, the clay symbolises the people whom we will influence in the year to come. The power of positive influence is enormous. The whole tone and mood of our commu</w:t>
      </w:r>
      <w:r w:rsidR="00E6515A">
        <w:rPr>
          <w:rFonts w:ascii="Papyrus" w:hAnsi="Papyrus"/>
        </w:rPr>
        <w:t>nity is affected by the way people</w:t>
      </w:r>
      <w:r w:rsidRPr="00DE5743">
        <w:rPr>
          <w:rFonts w:ascii="Papyrus" w:hAnsi="Papyrus"/>
        </w:rPr>
        <w:t xml:space="preserve"> act, consult, and live out its values. Your attitude to your </w:t>
      </w:r>
      <w:r w:rsidR="00E6515A">
        <w:rPr>
          <w:rFonts w:ascii="Papyrus" w:hAnsi="Papyrus"/>
        </w:rPr>
        <w:t>work</w:t>
      </w:r>
      <w:r w:rsidRPr="00DE5743">
        <w:rPr>
          <w:rFonts w:ascii="Papyrus" w:hAnsi="Papyrus"/>
        </w:rPr>
        <w:t xml:space="preserve"> will affect the whole atmosphere of the </w:t>
      </w:r>
      <w:r w:rsidR="00E6515A">
        <w:rPr>
          <w:rFonts w:ascii="Papyrus" w:hAnsi="Papyrus"/>
        </w:rPr>
        <w:t xml:space="preserve">team </w:t>
      </w:r>
      <w:r w:rsidRPr="00DE5743">
        <w:rPr>
          <w:rFonts w:ascii="Papyrus" w:hAnsi="Papyrus"/>
        </w:rPr>
        <w:t>this year.</w:t>
      </w:r>
    </w:p>
    <w:p w:rsidR="002D0FF3" w:rsidRPr="00DE5743" w:rsidRDefault="00E6515A" w:rsidP="002D0FF3">
      <w:pPr>
        <w:pStyle w:val="Body"/>
        <w:rPr>
          <w:rFonts w:ascii="Papyrus" w:hAnsi="Papyrus"/>
        </w:rPr>
      </w:pPr>
      <w:r w:rsidRPr="00E6515A">
        <w:rPr>
          <w:rFonts w:ascii="Papyrus" w:hAnsi="Papyrus"/>
          <w:bCs/>
        </w:rPr>
        <w:t>Thi</w:t>
      </w:r>
      <w:r>
        <w:rPr>
          <w:rFonts w:ascii="Papyrus" w:hAnsi="Papyrus"/>
          <w:bCs/>
        </w:rPr>
        <w:t xml:space="preserve">nk what </w:t>
      </w:r>
      <w:proofErr w:type="gramStart"/>
      <w:r>
        <w:rPr>
          <w:rFonts w:ascii="Papyrus" w:hAnsi="Papyrus"/>
          <w:bCs/>
        </w:rPr>
        <w:t>might it</w:t>
      </w:r>
      <w:proofErr w:type="gramEnd"/>
      <w:r>
        <w:rPr>
          <w:rFonts w:ascii="Papyrus" w:hAnsi="Papyrus"/>
          <w:bCs/>
        </w:rPr>
        <w:t xml:space="preserve"> be saying to you</w:t>
      </w:r>
      <w:r w:rsidRPr="00E6515A">
        <w:rPr>
          <w:rFonts w:ascii="Papyrus" w:hAnsi="Papyrus"/>
          <w:bCs/>
        </w:rPr>
        <w:t xml:space="preserve"> about </w:t>
      </w:r>
      <w:r>
        <w:rPr>
          <w:rFonts w:ascii="Papyrus" w:hAnsi="Papyrus"/>
          <w:bCs/>
        </w:rPr>
        <w:t>your work</w:t>
      </w:r>
      <w:r w:rsidRPr="00E6515A">
        <w:rPr>
          <w:rFonts w:ascii="Papyrus" w:hAnsi="Papyrus"/>
          <w:bCs/>
        </w:rPr>
        <w:t xml:space="preserve"> in the year to come.</w:t>
      </w:r>
    </w:p>
    <w:p w:rsidR="00E6515A" w:rsidRDefault="00E6515A" w:rsidP="002D0FF3">
      <w:pPr>
        <w:pStyle w:val="Body"/>
        <w:rPr>
          <w:rFonts w:ascii="Papyrus" w:hAnsi="Papyrus"/>
        </w:rPr>
      </w:pPr>
    </w:p>
    <w:p w:rsidR="00E6515A" w:rsidRDefault="002D0FF3" w:rsidP="002D0FF3">
      <w:pPr>
        <w:pStyle w:val="Body"/>
        <w:rPr>
          <w:rFonts w:ascii="Papyrus" w:hAnsi="Papyrus"/>
        </w:rPr>
      </w:pPr>
      <w:r w:rsidRPr="00DE5743">
        <w:rPr>
          <w:rFonts w:ascii="Papyrus" w:hAnsi="Papyrus"/>
        </w:rPr>
        <w:t>Hol</w:t>
      </w:r>
      <w:r w:rsidR="00E6515A">
        <w:rPr>
          <w:rFonts w:ascii="Papyrus" w:hAnsi="Papyrus"/>
        </w:rPr>
        <w:t>d your piece of clay as we pray.</w:t>
      </w:r>
    </w:p>
    <w:p w:rsidR="007230A1" w:rsidRDefault="002D0FF3" w:rsidP="002D0FF3">
      <w:pPr>
        <w:pStyle w:val="Body"/>
        <w:rPr>
          <w:rFonts w:ascii="Papyrus" w:hAnsi="Papyrus"/>
        </w:rPr>
      </w:pPr>
      <w:r w:rsidRPr="00DE5743">
        <w:rPr>
          <w:rFonts w:ascii="Papyrus" w:hAnsi="Papyrus"/>
        </w:rPr>
        <w:lastRenderedPageBreak/>
        <w:t xml:space="preserve">God, present to us in Jesus, may the example we set always be positive and build up the community we share, especially </w:t>
      </w:r>
      <w:r w:rsidR="007230A1">
        <w:rPr>
          <w:rFonts w:ascii="Papyrus" w:hAnsi="Papyrus"/>
        </w:rPr>
        <w:t>those in our schools who look</w:t>
      </w:r>
      <w:r w:rsidRPr="00DE5743">
        <w:rPr>
          <w:rFonts w:ascii="Papyrus" w:hAnsi="Papyrus"/>
        </w:rPr>
        <w:t xml:space="preserve"> to us</w:t>
      </w:r>
      <w:r w:rsidR="007230A1">
        <w:rPr>
          <w:rFonts w:ascii="Papyrus" w:hAnsi="Papyrus"/>
        </w:rPr>
        <w:t xml:space="preserve"> for support</w:t>
      </w:r>
      <w:r w:rsidRPr="00DE5743">
        <w:rPr>
          <w:rFonts w:ascii="Papyrus" w:hAnsi="Papyrus"/>
        </w:rPr>
        <w:t>.</w:t>
      </w:r>
    </w:p>
    <w:p w:rsidR="002D0FF3" w:rsidRPr="00DE5743" w:rsidRDefault="007230A1" w:rsidP="002D0FF3">
      <w:pPr>
        <w:pStyle w:val="Body"/>
        <w:rPr>
          <w:rFonts w:ascii="Papyrus" w:hAnsi="Papyrus"/>
        </w:rPr>
      </w:pPr>
      <w:r>
        <w:rPr>
          <w:rFonts w:ascii="Papyrus" w:hAnsi="Papyrus"/>
          <w:b/>
        </w:rPr>
        <w:t xml:space="preserve">All:  </w:t>
      </w:r>
      <w:r w:rsidR="002D0FF3" w:rsidRPr="007230A1">
        <w:rPr>
          <w:rFonts w:ascii="Papyrus" w:hAnsi="Papyrus"/>
        </w:rPr>
        <w:t>Please hear and answer us, God our friend</w:t>
      </w:r>
    </w:p>
    <w:p w:rsidR="002D0FF3" w:rsidRPr="00DE5743" w:rsidRDefault="002D0FF3" w:rsidP="002D0FF3">
      <w:pPr>
        <w:pStyle w:val="Body"/>
        <w:rPr>
          <w:rFonts w:ascii="Papyrus" w:hAnsi="Papyrus"/>
        </w:rPr>
      </w:pPr>
    </w:p>
    <w:p w:rsidR="007230A1" w:rsidRPr="007230A1" w:rsidRDefault="005A2D79" w:rsidP="005A2D79">
      <w:pPr>
        <w:pStyle w:val="Body"/>
        <w:rPr>
          <w:rFonts w:ascii="Papyrus" w:hAnsi="Papyrus"/>
          <w:b/>
        </w:rPr>
      </w:pPr>
      <w:proofErr w:type="gramStart"/>
      <w:r>
        <w:rPr>
          <w:rFonts w:ascii="Papyrus" w:hAnsi="Papyrus"/>
          <w:b/>
        </w:rPr>
        <w:t xml:space="preserve">CEWA </w:t>
      </w:r>
      <w:r w:rsidR="007230A1" w:rsidRPr="007230A1">
        <w:rPr>
          <w:rFonts w:ascii="Papyrus" w:hAnsi="Papyrus"/>
          <w:b/>
        </w:rPr>
        <w:t xml:space="preserve"> logo</w:t>
      </w:r>
      <w:proofErr w:type="gramEnd"/>
    </w:p>
    <w:p w:rsidR="002D0FF3" w:rsidRPr="00DE5743" w:rsidRDefault="007230A1" w:rsidP="007230A1">
      <w:pPr>
        <w:pStyle w:val="Body"/>
        <w:rPr>
          <w:rFonts w:ascii="Papyrus" w:hAnsi="Papyrus"/>
        </w:rPr>
      </w:pPr>
      <w:r>
        <w:rPr>
          <w:rFonts w:ascii="Papyrus" w:hAnsi="Papyrus"/>
        </w:rPr>
        <w:t>Take out the CEWA logo…</w:t>
      </w:r>
    </w:p>
    <w:p w:rsidR="002D0FF3" w:rsidRPr="00DE5743" w:rsidRDefault="007230A1" w:rsidP="002D0FF3">
      <w:pPr>
        <w:pStyle w:val="Body"/>
        <w:rPr>
          <w:rFonts w:ascii="Papyrus" w:hAnsi="Papyrus"/>
        </w:rPr>
      </w:pPr>
      <w:r>
        <w:rPr>
          <w:rFonts w:ascii="Papyrus" w:hAnsi="Papyrus"/>
        </w:rPr>
        <w:t>As a member of our team</w:t>
      </w:r>
      <w:r w:rsidR="002D0FF3" w:rsidRPr="00DE5743">
        <w:rPr>
          <w:rFonts w:ascii="Papyrus" w:hAnsi="Papyrus"/>
        </w:rPr>
        <w:t>, you are ex</w:t>
      </w:r>
      <w:r>
        <w:rPr>
          <w:rFonts w:ascii="Papyrus" w:hAnsi="Papyrus"/>
        </w:rPr>
        <w:t xml:space="preserve">pected to be loyal to the organisation, </w:t>
      </w:r>
      <w:r w:rsidR="002D0FF3" w:rsidRPr="00DE5743">
        <w:rPr>
          <w:rFonts w:ascii="Papyrus" w:hAnsi="Papyrus"/>
        </w:rPr>
        <w:t xml:space="preserve">to its Christian values, care for all who are in the </w:t>
      </w:r>
      <w:r>
        <w:rPr>
          <w:rFonts w:ascii="Papyrus" w:hAnsi="Papyrus"/>
        </w:rPr>
        <w:t>system</w:t>
      </w:r>
      <w:r w:rsidR="002D0FF3" w:rsidRPr="00DE5743">
        <w:rPr>
          <w:rFonts w:ascii="Papyrus" w:hAnsi="Papyrus"/>
        </w:rPr>
        <w:t xml:space="preserve"> and its educational goals.</w:t>
      </w:r>
      <w:r w:rsidRPr="007230A1">
        <w:rPr>
          <w:rFonts w:ascii="Papyrus" w:hAnsi="Papyrus"/>
        </w:rPr>
        <w:t xml:space="preserve"> </w:t>
      </w:r>
      <w:r w:rsidRPr="00DE5743">
        <w:rPr>
          <w:rFonts w:ascii="Papyrus" w:hAnsi="Papyrus"/>
        </w:rPr>
        <w:t xml:space="preserve">Reflect on what it speaks to you about </w:t>
      </w:r>
      <w:r>
        <w:rPr>
          <w:rFonts w:ascii="Papyrus" w:hAnsi="Papyrus"/>
        </w:rPr>
        <w:t>your work this year…</w:t>
      </w:r>
    </w:p>
    <w:p w:rsidR="002D0FF3" w:rsidRPr="00DE5743" w:rsidRDefault="002D0FF3" w:rsidP="002D0FF3">
      <w:pPr>
        <w:pStyle w:val="Body"/>
        <w:rPr>
          <w:rFonts w:ascii="Papyrus" w:hAnsi="Papyrus"/>
        </w:rPr>
      </w:pPr>
    </w:p>
    <w:p w:rsidR="002D0FF3" w:rsidRPr="00DE5743" w:rsidRDefault="007230A1" w:rsidP="002D0FF3">
      <w:pPr>
        <w:pStyle w:val="Body"/>
        <w:rPr>
          <w:rFonts w:ascii="Papyrus" w:hAnsi="Papyrus"/>
        </w:rPr>
      </w:pPr>
      <w:r>
        <w:rPr>
          <w:rFonts w:ascii="Papyrus" w:hAnsi="Papyrus"/>
        </w:rPr>
        <w:t>Hold onto your logo as we pray.</w:t>
      </w:r>
    </w:p>
    <w:p w:rsidR="002D0FF3" w:rsidRPr="00DE5743" w:rsidRDefault="002D0FF3" w:rsidP="002D0FF3">
      <w:pPr>
        <w:pStyle w:val="Body"/>
        <w:rPr>
          <w:rFonts w:ascii="Papyrus" w:hAnsi="Papyrus"/>
        </w:rPr>
      </w:pPr>
      <w:r w:rsidRPr="00DE5743">
        <w:rPr>
          <w:rFonts w:ascii="Papyrus" w:hAnsi="Papyrus"/>
        </w:rPr>
        <w:t>Faithful God, Jesus taught us you remain loyal to us even when we forg</w:t>
      </w:r>
      <w:r w:rsidR="007230A1">
        <w:rPr>
          <w:rFonts w:ascii="Papyrus" w:hAnsi="Papyrus"/>
        </w:rPr>
        <w:t xml:space="preserve">et you. May we, be loyal to Catholic Education </w:t>
      </w:r>
      <w:r w:rsidRPr="00DE5743">
        <w:rPr>
          <w:rFonts w:ascii="Papyrus" w:hAnsi="Papyrus"/>
        </w:rPr>
        <w:t>and the values it represents by the w</w:t>
      </w:r>
      <w:r w:rsidR="007230A1">
        <w:rPr>
          <w:rFonts w:ascii="Papyrus" w:hAnsi="Papyrus"/>
        </w:rPr>
        <w:t>ay we live and act both at work</w:t>
      </w:r>
      <w:r w:rsidRPr="00DE5743">
        <w:rPr>
          <w:rFonts w:ascii="Papyrus" w:hAnsi="Papyrus"/>
        </w:rPr>
        <w:t xml:space="preserve"> and outside it.  </w:t>
      </w:r>
    </w:p>
    <w:p w:rsidR="002D0FF3" w:rsidRPr="007230A1" w:rsidRDefault="007230A1" w:rsidP="002D0FF3">
      <w:pPr>
        <w:pStyle w:val="Body"/>
        <w:rPr>
          <w:rFonts w:ascii="Papyrus" w:hAnsi="Papyrus"/>
        </w:rPr>
      </w:pPr>
      <w:r w:rsidRPr="007230A1">
        <w:rPr>
          <w:rFonts w:ascii="Papyrus" w:hAnsi="Papyrus"/>
          <w:b/>
        </w:rPr>
        <w:t xml:space="preserve">All:  </w:t>
      </w:r>
      <w:r w:rsidR="002D0FF3" w:rsidRPr="007230A1">
        <w:rPr>
          <w:rFonts w:ascii="Papyrus" w:hAnsi="Papyrus"/>
        </w:rPr>
        <w:t>Please hear and answer us, God our friend</w:t>
      </w:r>
    </w:p>
    <w:p w:rsidR="002D0FF3" w:rsidRPr="00DE5743" w:rsidRDefault="002D0FF3" w:rsidP="002D0FF3">
      <w:pPr>
        <w:pStyle w:val="Body"/>
        <w:rPr>
          <w:rFonts w:ascii="Papyrus" w:hAnsi="Papyrus"/>
        </w:rPr>
      </w:pPr>
    </w:p>
    <w:p w:rsidR="007230A1" w:rsidRDefault="007230A1" w:rsidP="002D0FF3">
      <w:pPr>
        <w:pStyle w:val="Body"/>
        <w:rPr>
          <w:rFonts w:ascii="Papyrus" w:hAnsi="Papyrus"/>
          <w:b/>
          <w:bCs/>
        </w:rPr>
      </w:pPr>
      <w:r>
        <w:rPr>
          <w:rFonts w:ascii="Papyrus" w:hAnsi="Papyrus"/>
          <w:b/>
          <w:bCs/>
        </w:rPr>
        <w:t>Broken stick</w:t>
      </w:r>
    </w:p>
    <w:p w:rsidR="002D0FF3" w:rsidRPr="00865366" w:rsidRDefault="002D0FF3" w:rsidP="002D0FF3">
      <w:pPr>
        <w:pStyle w:val="Body"/>
        <w:rPr>
          <w:rFonts w:ascii="Papyrus" w:hAnsi="Papyrus"/>
          <w:bCs/>
        </w:rPr>
      </w:pPr>
      <w:r w:rsidRPr="007230A1">
        <w:rPr>
          <w:rFonts w:ascii="Papyrus" w:hAnsi="Papyrus"/>
          <w:bCs/>
        </w:rPr>
        <w:t xml:space="preserve">Find the broken stick. Carefully straighten it out. Did any break?  </w:t>
      </w:r>
      <w:r w:rsidRPr="00DE5743">
        <w:rPr>
          <w:rFonts w:ascii="Papyrus" w:hAnsi="Papyrus"/>
        </w:rPr>
        <w:t xml:space="preserve">In a community </w:t>
      </w:r>
      <w:r w:rsidR="007230A1">
        <w:rPr>
          <w:rFonts w:ascii="Papyrus" w:hAnsi="Papyrus"/>
        </w:rPr>
        <w:t>the size of our Kimberley Catholic Education community</w:t>
      </w:r>
      <w:r w:rsidRPr="00DE5743">
        <w:rPr>
          <w:rFonts w:ascii="Papyrus" w:hAnsi="Papyrus"/>
        </w:rPr>
        <w:t>, it is amazing how many broken lives we can</w:t>
      </w:r>
      <w:r w:rsidR="00865366">
        <w:rPr>
          <w:rFonts w:ascii="Papyrus" w:hAnsi="Papyrus"/>
          <w:bCs/>
        </w:rPr>
        <w:t xml:space="preserve"> </w:t>
      </w:r>
      <w:r w:rsidR="007230A1">
        <w:rPr>
          <w:rFonts w:ascii="Papyrus" w:hAnsi="Papyrus"/>
        </w:rPr>
        <w:t>encounter. As we work</w:t>
      </w:r>
      <w:r w:rsidRPr="00DE5743">
        <w:rPr>
          <w:rFonts w:ascii="Papyrus" w:hAnsi="Papyrus"/>
        </w:rPr>
        <w:t xml:space="preserve">, we are not asked to mend all these broken lives: there are experts who can help do this, but we are asked to remember and take into account that the people with whom we work and on whom we put expectations and </w:t>
      </w:r>
      <w:proofErr w:type="gramStart"/>
      <w:r w:rsidRPr="00DE5743">
        <w:rPr>
          <w:rFonts w:ascii="Papyrus" w:hAnsi="Papyrus"/>
        </w:rPr>
        <w:t>demands,</w:t>
      </w:r>
      <w:proofErr w:type="gramEnd"/>
      <w:r w:rsidRPr="00DE5743">
        <w:rPr>
          <w:rFonts w:ascii="Papyrus" w:hAnsi="Papyrus"/>
        </w:rPr>
        <w:t xml:space="preserve"> may have times of brokenness in their lives. We must always ensure our</w:t>
      </w:r>
      <w:r w:rsidR="007230A1">
        <w:rPr>
          <w:rFonts w:ascii="Papyrus" w:hAnsi="Papyrus"/>
        </w:rPr>
        <w:t xml:space="preserve"> work</w:t>
      </w:r>
      <w:r w:rsidRPr="00DE5743">
        <w:rPr>
          <w:rFonts w:ascii="Papyrus" w:hAnsi="Papyrus"/>
        </w:rPr>
        <w:t xml:space="preserve"> is balanced with compassion, gentleness and awareness of the needs of others: and in that way our very actions can bring healing to injured lives.</w:t>
      </w:r>
      <w:r w:rsidR="007230A1" w:rsidRPr="007230A1">
        <w:rPr>
          <w:rFonts w:ascii="Papyrus" w:hAnsi="Papyrus"/>
          <w:bCs/>
        </w:rPr>
        <w:t xml:space="preserve"> </w:t>
      </w:r>
      <w:r w:rsidR="007230A1" w:rsidRPr="007230A1">
        <w:rPr>
          <w:rFonts w:ascii="Papyrus" w:hAnsi="Papyrus"/>
          <w:bCs/>
        </w:rPr>
        <w:t>Thin</w:t>
      </w:r>
      <w:r w:rsidR="007230A1">
        <w:rPr>
          <w:rFonts w:ascii="Papyrus" w:hAnsi="Papyrus"/>
          <w:bCs/>
        </w:rPr>
        <w:t>k about what this stick tells you</w:t>
      </w:r>
      <w:r w:rsidR="007230A1" w:rsidRPr="007230A1">
        <w:rPr>
          <w:rFonts w:ascii="Papyrus" w:hAnsi="Papyrus"/>
          <w:bCs/>
        </w:rPr>
        <w:t xml:space="preserve"> about </w:t>
      </w:r>
      <w:r w:rsidR="007230A1">
        <w:rPr>
          <w:rFonts w:ascii="Papyrus" w:hAnsi="Papyrus"/>
          <w:bCs/>
        </w:rPr>
        <w:t>y</w:t>
      </w:r>
      <w:r w:rsidR="007230A1" w:rsidRPr="007230A1">
        <w:rPr>
          <w:rFonts w:ascii="Papyrus" w:hAnsi="Papyrus"/>
          <w:bCs/>
        </w:rPr>
        <w:t xml:space="preserve">our </w:t>
      </w:r>
      <w:r w:rsidR="007230A1">
        <w:rPr>
          <w:rFonts w:ascii="Papyrus" w:hAnsi="Papyrus"/>
          <w:bCs/>
        </w:rPr>
        <w:t>work</w:t>
      </w:r>
      <w:r w:rsidR="007230A1" w:rsidRPr="007230A1">
        <w:rPr>
          <w:rFonts w:ascii="Papyrus" w:hAnsi="Papyrus"/>
          <w:bCs/>
        </w:rPr>
        <w:t xml:space="preserve"> in the year to come.</w:t>
      </w:r>
    </w:p>
    <w:p w:rsidR="002D0FF3" w:rsidRPr="00DE5743" w:rsidRDefault="002D0FF3" w:rsidP="002D0FF3">
      <w:pPr>
        <w:pStyle w:val="Body"/>
        <w:rPr>
          <w:rFonts w:ascii="Papyrus" w:hAnsi="Papyrus"/>
        </w:rPr>
      </w:pPr>
    </w:p>
    <w:p w:rsidR="002D0FF3" w:rsidRPr="00DE5743" w:rsidRDefault="002D0FF3" w:rsidP="002D0FF3">
      <w:pPr>
        <w:pStyle w:val="Body"/>
        <w:rPr>
          <w:rFonts w:ascii="Papyrus" w:hAnsi="Papyrus"/>
        </w:rPr>
      </w:pPr>
      <w:r w:rsidRPr="00DE5743">
        <w:rPr>
          <w:rFonts w:ascii="Papyrus" w:hAnsi="Papyrus"/>
        </w:rPr>
        <w:t>Hold your stick as we pray:</w:t>
      </w:r>
    </w:p>
    <w:p w:rsidR="007230A1" w:rsidRDefault="002D0FF3" w:rsidP="002D0FF3">
      <w:pPr>
        <w:pStyle w:val="Body"/>
        <w:rPr>
          <w:rFonts w:ascii="Papyrus" w:hAnsi="Papyrus"/>
        </w:rPr>
      </w:pPr>
      <w:r w:rsidRPr="00DE5743">
        <w:rPr>
          <w:rFonts w:ascii="Papyrus" w:hAnsi="Papyrus"/>
        </w:rPr>
        <w:t xml:space="preserve">Gentle </w:t>
      </w:r>
      <w:proofErr w:type="gramStart"/>
      <w:r w:rsidRPr="00DE5743">
        <w:rPr>
          <w:rFonts w:ascii="Papyrus" w:hAnsi="Papyrus"/>
        </w:rPr>
        <w:t>God,</w:t>
      </w:r>
      <w:proofErr w:type="gramEnd"/>
      <w:r w:rsidRPr="00DE5743">
        <w:rPr>
          <w:rFonts w:ascii="Papyrus" w:hAnsi="Papyrus"/>
        </w:rPr>
        <w:t xml:space="preserve"> teach us compassion for the lonely, the strange, the different, the rejected. May we be their friend even when others will not, just as you are for </w:t>
      </w:r>
      <w:proofErr w:type="gramStart"/>
      <w:r w:rsidRPr="00DE5743">
        <w:rPr>
          <w:rFonts w:ascii="Papyrus" w:hAnsi="Papyrus"/>
        </w:rPr>
        <w:t>us.</w:t>
      </w:r>
      <w:proofErr w:type="gramEnd"/>
      <w:r w:rsidRPr="00DE5743">
        <w:rPr>
          <w:rFonts w:ascii="Papyrus" w:hAnsi="Papyrus"/>
        </w:rPr>
        <w:t xml:space="preserve"> </w:t>
      </w:r>
    </w:p>
    <w:p w:rsidR="002D0FF3" w:rsidRPr="007230A1" w:rsidRDefault="007230A1" w:rsidP="002D0FF3">
      <w:pPr>
        <w:pStyle w:val="Body"/>
        <w:rPr>
          <w:rFonts w:ascii="Papyrus" w:hAnsi="Papyrus"/>
        </w:rPr>
      </w:pPr>
      <w:r w:rsidRPr="007230A1">
        <w:rPr>
          <w:rFonts w:ascii="Papyrus" w:hAnsi="Papyrus"/>
          <w:b/>
        </w:rPr>
        <w:t xml:space="preserve">All:  </w:t>
      </w:r>
      <w:r w:rsidR="002D0FF3" w:rsidRPr="007230A1">
        <w:rPr>
          <w:rFonts w:ascii="Papyrus" w:hAnsi="Papyrus"/>
        </w:rPr>
        <w:t>Please hear and answer us, God our friend</w:t>
      </w:r>
    </w:p>
    <w:p w:rsidR="002D0FF3" w:rsidRPr="00DE5743" w:rsidRDefault="002D0FF3" w:rsidP="002D0FF3">
      <w:pPr>
        <w:pStyle w:val="Body"/>
        <w:rPr>
          <w:rFonts w:ascii="Papyrus" w:hAnsi="Papyrus"/>
        </w:rPr>
      </w:pPr>
    </w:p>
    <w:p w:rsidR="002D0FF3" w:rsidRPr="00DE5743" w:rsidRDefault="002D0FF3" w:rsidP="002D0FF3">
      <w:pPr>
        <w:pStyle w:val="Body"/>
        <w:rPr>
          <w:rFonts w:ascii="Papyrus" w:hAnsi="Papyrus"/>
        </w:rPr>
      </w:pPr>
    </w:p>
    <w:p w:rsidR="007230A1" w:rsidRDefault="007230A1" w:rsidP="002D0FF3">
      <w:pPr>
        <w:pStyle w:val="Body"/>
        <w:rPr>
          <w:rFonts w:ascii="Papyrus" w:hAnsi="Papyrus"/>
          <w:b/>
          <w:bCs/>
        </w:rPr>
      </w:pPr>
      <w:r>
        <w:rPr>
          <w:rFonts w:ascii="Papyrus" w:hAnsi="Papyrus"/>
          <w:b/>
          <w:bCs/>
        </w:rPr>
        <w:t>Biscuit</w:t>
      </w:r>
    </w:p>
    <w:p w:rsidR="002D0FF3" w:rsidRPr="007230A1" w:rsidRDefault="002D0FF3" w:rsidP="002D0FF3">
      <w:pPr>
        <w:pStyle w:val="Body"/>
        <w:rPr>
          <w:rFonts w:ascii="Papyrus" w:hAnsi="Papyrus"/>
          <w:bCs/>
        </w:rPr>
      </w:pPr>
      <w:r w:rsidRPr="007230A1">
        <w:rPr>
          <w:rFonts w:ascii="Papyrus" w:hAnsi="Papyrus"/>
          <w:bCs/>
        </w:rPr>
        <w:t xml:space="preserve">Take out the biscuit. </w:t>
      </w:r>
      <w:r w:rsidRPr="00DE5743">
        <w:rPr>
          <w:rFonts w:ascii="Papyrus" w:hAnsi="Papyrus"/>
        </w:rPr>
        <w:t>Food is an integral part of the rituals of every culture and religion: it draws people</w:t>
      </w:r>
    </w:p>
    <w:p w:rsidR="002D0FF3" w:rsidRPr="00DE5743" w:rsidRDefault="002D0FF3" w:rsidP="002D0FF3">
      <w:pPr>
        <w:pStyle w:val="Body"/>
        <w:rPr>
          <w:rFonts w:ascii="Papyrus" w:hAnsi="Papyrus"/>
        </w:rPr>
      </w:pPr>
      <w:proofErr w:type="gramStart"/>
      <w:r w:rsidRPr="00DE5743">
        <w:rPr>
          <w:rFonts w:ascii="Papyrus" w:hAnsi="Papyrus"/>
        </w:rPr>
        <w:t>together</w:t>
      </w:r>
      <w:proofErr w:type="gramEnd"/>
      <w:r w:rsidRPr="00DE5743">
        <w:rPr>
          <w:rFonts w:ascii="Papyrus" w:hAnsi="Papyrus"/>
        </w:rPr>
        <w:t>, makes them feel at home, breaks down barriers: it creates companions: sharers of bread.</w:t>
      </w:r>
      <w:r w:rsidR="007230A1" w:rsidRPr="007230A1">
        <w:rPr>
          <w:rFonts w:ascii="Papyrus" w:hAnsi="Papyrus"/>
          <w:bCs/>
        </w:rPr>
        <w:t xml:space="preserve"> </w:t>
      </w:r>
      <w:r w:rsidR="00865366">
        <w:rPr>
          <w:rFonts w:ascii="Papyrus" w:hAnsi="Papyrus"/>
          <w:bCs/>
        </w:rPr>
        <w:t xml:space="preserve">Many of us, in our travels, share a meal with each other or with other members of our Catholic Education community.  </w:t>
      </w:r>
      <w:r w:rsidR="007230A1" w:rsidRPr="007230A1">
        <w:rPr>
          <w:rFonts w:ascii="Papyrus" w:hAnsi="Papyrus"/>
          <w:bCs/>
        </w:rPr>
        <w:t xml:space="preserve">What might this biscuit, this food, say to you about </w:t>
      </w:r>
      <w:r w:rsidR="007230A1">
        <w:rPr>
          <w:rFonts w:ascii="Papyrus" w:hAnsi="Papyrus"/>
          <w:bCs/>
        </w:rPr>
        <w:t>your work</w:t>
      </w:r>
      <w:r w:rsidR="007230A1" w:rsidRPr="007230A1">
        <w:rPr>
          <w:rFonts w:ascii="Papyrus" w:hAnsi="Papyrus"/>
          <w:bCs/>
        </w:rPr>
        <w:t>?</w:t>
      </w:r>
    </w:p>
    <w:p w:rsidR="002D0FF3" w:rsidRPr="00DE5743" w:rsidRDefault="002D0FF3" w:rsidP="002D0FF3">
      <w:pPr>
        <w:pStyle w:val="Body"/>
        <w:rPr>
          <w:rFonts w:ascii="Papyrus" w:hAnsi="Papyrus"/>
        </w:rPr>
      </w:pPr>
    </w:p>
    <w:p w:rsidR="002D0FF3" w:rsidRPr="00DE5743" w:rsidRDefault="002D0FF3" w:rsidP="002D0FF3">
      <w:pPr>
        <w:pStyle w:val="Body"/>
        <w:rPr>
          <w:rFonts w:ascii="Papyrus" w:hAnsi="Papyrus"/>
        </w:rPr>
      </w:pPr>
      <w:r w:rsidRPr="00DE5743">
        <w:rPr>
          <w:rFonts w:ascii="Papyrus" w:hAnsi="Papyrus"/>
        </w:rPr>
        <w:t>Hold your biscuit as we pray:</w:t>
      </w:r>
    </w:p>
    <w:p w:rsidR="002D0FF3" w:rsidRPr="00DE5743" w:rsidRDefault="002D0FF3" w:rsidP="002D0FF3">
      <w:pPr>
        <w:pStyle w:val="Body"/>
        <w:rPr>
          <w:rFonts w:ascii="Papyrus" w:hAnsi="Papyrus"/>
        </w:rPr>
      </w:pPr>
      <w:r w:rsidRPr="00DE5743">
        <w:rPr>
          <w:rFonts w:ascii="Papyrus" w:hAnsi="Papyrus"/>
        </w:rPr>
        <w:t xml:space="preserve">God of the Covenant, your people have used food throughout the ages as a sign of their unity, a symbol of their being a special family. As we share this food now, may it symbolise our determination to work together and support each other in the </w:t>
      </w:r>
      <w:r w:rsidR="007230A1">
        <w:rPr>
          <w:rFonts w:ascii="Papyrus" w:hAnsi="Papyrus"/>
        </w:rPr>
        <w:t>y</w:t>
      </w:r>
      <w:r w:rsidRPr="00DE5743">
        <w:rPr>
          <w:rFonts w:ascii="Papyrus" w:hAnsi="Papyrus"/>
        </w:rPr>
        <w:t>ear to come.</w:t>
      </w:r>
    </w:p>
    <w:p w:rsidR="002D0FF3" w:rsidRPr="00DE5743" w:rsidRDefault="007230A1" w:rsidP="002D0FF3">
      <w:pPr>
        <w:pStyle w:val="Body"/>
        <w:rPr>
          <w:rFonts w:ascii="Papyrus" w:hAnsi="Papyrus"/>
        </w:rPr>
      </w:pPr>
      <w:r w:rsidRPr="007230A1">
        <w:rPr>
          <w:rFonts w:ascii="Papyrus" w:hAnsi="Papyrus"/>
          <w:b/>
        </w:rPr>
        <w:t>All:</w:t>
      </w:r>
      <w:r>
        <w:rPr>
          <w:rFonts w:ascii="Papyrus" w:hAnsi="Papyrus"/>
        </w:rPr>
        <w:t xml:space="preserve">  </w:t>
      </w:r>
      <w:r w:rsidR="002D0FF3" w:rsidRPr="00DE5743">
        <w:rPr>
          <w:rFonts w:ascii="Papyrus" w:hAnsi="Papyrus"/>
        </w:rPr>
        <w:t xml:space="preserve"> </w:t>
      </w:r>
      <w:r w:rsidR="002D0FF3" w:rsidRPr="007230A1">
        <w:rPr>
          <w:rFonts w:ascii="Papyrus" w:hAnsi="Papyrus"/>
        </w:rPr>
        <w:t>Please hear and answer us, God our friend</w:t>
      </w:r>
      <w:r w:rsidR="002D0FF3" w:rsidRPr="00DE5743">
        <w:rPr>
          <w:rFonts w:ascii="Papyrus" w:hAnsi="Papyrus"/>
        </w:rPr>
        <w:t xml:space="preserve"> </w:t>
      </w:r>
    </w:p>
    <w:p w:rsidR="002D0FF3" w:rsidRPr="00DE5743" w:rsidRDefault="002D0FF3" w:rsidP="002D0FF3">
      <w:pPr>
        <w:pStyle w:val="Body"/>
        <w:rPr>
          <w:rFonts w:ascii="Papyrus" w:hAnsi="Papyrus"/>
        </w:rPr>
      </w:pPr>
      <w:r w:rsidRPr="00DE5743">
        <w:rPr>
          <w:rFonts w:ascii="Papyrus" w:hAnsi="Papyrus"/>
        </w:rPr>
        <w:lastRenderedPageBreak/>
        <w:t>(Share your biscuit)</w:t>
      </w:r>
    </w:p>
    <w:p w:rsidR="002D0FF3" w:rsidRPr="00DE5743" w:rsidRDefault="002D0FF3" w:rsidP="002D0FF3">
      <w:pPr>
        <w:pStyle w:val="Body"/>
        <w:rPr>
          <w:rFonts w:ascii="Papyrus" w:hAnsi="Papyrus"/>
        </w:rPr>
      </w:pPr>
    </w:p>
    <w:p w:rsidR="005A2D79" w:rsidRDefault="005A2D79" w:rsidP="002D0FF3">
      <w:pPr>
        <w:pStyle w:val="Body"/>
        <w:rPr>
          <w:rFonts w:ascii="Papyrus" w:hAnsi="Papyrus"/>
          <w:b/>
          <w:bCs/>
        </w:rPr>
      </w:pPr>
      <w:r>
        <w:rPr>
          <w:rFonts w:ascii="Papyrus" w:hAnsi="Papyrus"/>
          <w:b/>
          <w:bCs/>
        </w:rPr>
        <w:t>Lollipop</w:t>
      </w:r>
    </w:p>
    <w:p w:rsidR="005A2D79" w:rsidRDefault="002D0FF3" w:rsidP="002D0FF3">
      <w:pPr>
        <w:pStyle w:val="Body"/>
        <w:rPr>
          <w:rFonts w:ascii="Papyrus" w:hAnsi="Papyrus"/>
          <w:bCs/>
        </w:rPr>
      </w:pPr>
      <w:r w:rsidRPr="005A2D79">
        <w:rPr>
          <w:rFonts w:ascii="Papyrus" w:hAnsi="Papyrus"/>
          <w:bCs/>
        </w:rPr>
        <w:t xml:space="preserve">Take out the lollipop. </w:t>
      </w:r>
      <w:r w:rsidRPr="00DE5743">
        <w:rPr>
          <w:rFonts w:ascii="Papyrus" w:hAnsi="Papyrus"/>
        </w:rPr>
        <w:t xml:space="preserve">Lollipops are symbols of carefree natures, silliness, and </w:t>
      </w:r>
      <w:proofErr w:type="spellStart"/>
      <w:r w:rsidRPr="00DE5743">
        <w:rPr>
          <w:rFonts w:ascii="Papyrus" w:hAnsi="Papyrus"/>
        </w:rPr>
        <w:t>wackiness.</w:t>
      </w:r>
      <w:r w:rsidR="00865366">
        <w:rPr>
          <w:rFonts w:ascii="Papyrus" w:hAnsi="Papyrus"/>
        </w:rPr>
        <w:t>We</w:t>
      </w:r>
      <w:proofErr w:type="spellEnd"/>
      <w:r w:rsidRPr="00DE5743">
        <w:rPr>
          <w:rFonts w:ascii="Papyrus" w:hAnsi="Papyrus"/>
        </w:rPr>
        <w:t xml:space="preserve"> need to be joy filled people</w:t>
      </w:r>
      <w:r w:rsidR="005A2D79">
        <w:rPr>
          <w:rFonts w:ascii="Papyrus" w:hAnsi="Papyrus"/>
        </w:rPr>
        <w:t>, just as Pope Francis asks us to be</w:t>
      </w:r>
      <w:r w:rsidRPr="00DE5743">
        <w:rPr>
          <w:rFonts w:ascii="Papyrus" w:hAnsi="Papyrus"/>
        </w:rPr>
        <w:t>. We mustn't forget how and when to laugh and celebrate and let our hair down. Being a</w:t>
      </w:r>
      <w:r w:rsidR="005A2D79">
        <w:rPr>
          <w:rFonts w:ascii="Papyrus" w:hAnsi="Papyrus"/>
        </w:rPr>
        <w:t xml:space="preserve"> Broome CEWA team member</w:t>
      </w:r>
      <w:r w:rsidRPr="00DE5743">
        <w:rPr>
          <w:rFonts w:ascii="Papyrus" w:hAnsi="Papyrus"/>
        </w:rPr>
        <w:t xml:space="preserve"> doesn't always mean being serious and refined and dignified. </w:t>
      </w:r>
      <w:r w:rsidR="005A2D79" w:rsidRPr="005A2D79">
        <w:rPr>
          <w:rFonts w:ascii="Papyrus" w:hAnsi="Papyrus"/>
          <w:bCs/>
        </w:rPr>
        <w:t xml:space="preserve">What can a lollipop say to us about </w:t>
      </w:r>
      <w:r w:rsidR="005A2D79">
        <w:rPr>
          <w:rFonts w:ascii="Papyrus" w:hAnsi="Papyrus"/>
          <w:bCs/>
        </w:rPr>
        <w:t>our work this year</w:t>
      </w:r>
      <w:r w:rsidR="005A2D79" w:rsidRPr="005A2D79">
        <w:rPr>
          <w:rFonts w:ascii="Papyrus" w:hAnsi="Papyrus"/>
          <w:bCs/>
        </w:rPr>
        <w:t>?</w:t>
      </w:r>
      <w:r w:rsidR="005A2D79">
        <w:rPr>
          <w:rFonts w:ascii="Papyrus" w:hAnsi="Papyrus"/>
          <w:bCs/>
        </w:rPr>
        <w:t xml:space="preserve">  </w:t>
      </w:r>
    </w:p>
    <w:p w:rsidR="005A2D79" w:rsidRDefault="005A2D79" w:rsidP="002D0FF3">
      <w:pPr>
        <w:pStyle w:val="Body"/>
        <w:rPr>
          <w:rFonts w:ascii="Papyrus" w:hAnsi="Papyrus"/>
          <w:bCs/>
        </w:rPr>
      </w:pPr>
    </w:p>
    <w:p w:rsidR="002D0FF3" w:rsidRPr="005A2D79" w:rsidRDefault="002D0FF3" w:rsidP="002D0FF3">
      <w:pPr>
        <w:pStyle w:val="Body"/>
        <w:rPr>
          <w:rFonts w:ascii="Papyrus" w:hAnsi="Papyrus"/>
          <w:bCs/>
        </w:rPr>
      </w:pPr>
      <w:r w:rsidRPr="00DE5743">
        <w:rPr>
          <w:rFonts w:ascii="Papyrus" w:hAnsi="Papyrus"/>
        </w:rPr>
        <w:t xml:space="preserve">Hold, but </w:t>
      </w:r>
      <w:r w:rsidR="005A2D79">
        <w:rPr>
          <w:rFonts w:ascii="Papyrus" w:hAnsi="Papyrus"/>
        </w:rPr>
        <w:t>don't eat your lolli</w:t>
      </w:r>
      <w:r w:rsidRPr="00DE5743">
        <w:rPr>
          <w:rFonts w:ascii="Papyrus" w:hAnsi="Papyrus"/>
        </w:rPr>
        <w:t>pop as we pray:</w:t>
      </w:r>
    </w:p>
    <w:p w:rsidR="005A2D79" w:rsidRDefault="002D0FF3" w:rsidP="002D0FF3">
      <w:pPr>
        <w:pStyle w:val="Body"/>
        <w:rPr>
          <w:rFonts w:ascii="Papyrus" w:hAnsi="Papyrus"/>
        </w:rPr>
      </w:pPr>
      <w:r w:rsidRPr="00DE5743">
        <w:rPr>
          <w:rFonts w:ascii="Papyrus" w:hAnsi="Papyrus"/>
        </w:rPr>
        <w:t>Thank you, God, for the good things in life. For the joys, the times we can be proud; feel good; see results fo</w:t>
      </w:r>
      <w:r w:rsidR="005A2D79">
        <w:rPr>
          <w:rFonts w:ascii="Papyrus" w:hAnsi="Papyrus"/>
        </w:rPr>
        <w:t>r our work in the year to come.</w:t>
      </w:r>
    </w:p>
    <w:p w:rsidR="002D0FF3" w:rsidRPr="00DE5743" w:rsidRDefault="005A2D79" w:rsidP="002D0FF3">
      <w:pPr>
        <w:pStyle w:val="Body"/>
        <w:rPr>
          <w:rFonts w:ascii="Papyrus" w:hAnsi="Papyrus"/>
        </w:rPr>
      </w:pPr>
      <w:r w:rsidRPr="005A2D79">
        <w:rPr>
          <w:rFonts w:ascii="Papyrus" w:hAnsi="Papyrus"/>
          <w:b/>
        </w:rPr>
        <w:t>All:</w:t>
      </w:r>
      <w:r>
        <w:rPr>
          <w:rFonts w:ascii="Papyrus" w:hAnsi="Papyrus"/>
        </w:rPr>
        <w:t xml:space="preserve">  </w:t>
      </w:r>
      <w:r w:rsidR="002D0FF3" w:rsidRPr="005A2D79">
        <w:rPr>
          <w:rFonts w:ascii="Papyrus" w:hAnsi="Papyrus"/>
        </w:rPr>
        <w:t>Please hear and answer us, God our friend</w:t>
      </w:r>
    </w:p>
    <w:p w:rsidR="002D0FF3" w:rsidRPr="00DE5743" w:rsidRDefault="002D0FF3" w:rsidP="002D0FF3">
      <w:pPr>
        <w:pStyle w:val="Body"/>
        <w:rPr>
          <w:rFonts w:ascii="Papyrus" w:hAnsi="Papyrus"/>
        </w:rPr>
      </w:pPr>
    </w:p>
    <w:p w:rsidR="005A2D79" w:rsidRDefault="005A2D79" w:rsidP="002D0FF3">
      <w:pPr>
        <w:pStyle w:val="Body"/>
        <w:rPr>
          <w:rFonts w:ascii="Papyrus" w:hAnsi="Papyrus"/>
          <w:b/>
          <w:bCs/>
        </w:rPr>
      </w:pPr>
      <w:r>
        <w:rPr>
          <w:rFonts w:ascii="Papyrus" w:hAnsi="Papyrus"/>
          <w:b/>
          <w:bCs/>
        </w:rPr>
        <w:t>Scroll</w:t>
      </w:r>
    </w:p>
    <w:p w:rsidR="002D0FF3" w:rsidRDefault="002D0FF3" w:rsidP="002D0FF3">
      <w:pPr>
        <w:pStyle w:val="Body"/>
        <w:rPr>
          <w:rFonts w:ascii="Papyrus" w:hAnsi="Papyrus"/>
        </w:rPr>
      </w:pPr>
      <w:r w:rsidRPr="005A2D79">
        <w:rPr>
          <w:rFonts w:ascii="Papyrus" w:hAnsi="Papyrus"/>
          <w:bCs/>
        </w:rPr>
        <w:t xml:space="preserve">Take out the scroll and read the words of St Paul </w:t>
      </w:r>
      <w:r w:rsidR="005A2D79">
        <w:rPr>
          <w:rFonts w:ascii="Papyrus" w:hAnsi="Papyrus"/>
          <w:bCs/>
        </w:rPr>
        <w:t xml:space="preserve">from our reading today </w:t>
      </w:r>
      <w:r w:rsidRPr="005A2D79">
        <w:rPr>
          <w:rFonts w:ascii="Papyrus" w:hAnsi="Papyrus"/>
          <w:bCs/>
        </w:rPr>
        <w:t xml:space="preserve">about love.......  Look at his letter to the Colossians: over all these things, put on love. </w:t>
      </w:r>
      <w:r w:rsidRPr="00DE5743">
        <w:rPr>
          <w:rFonts w:ascii="Papyrus" w:hAnsi="Papyrus"/>
        </w:rPr>
        <w:t xml:space="preserve">So take that sheet and stick it over the top, back and bottom of the box with the contact in your box. </w:t>
      </w:r>
      <w:r w:rsidR="005A2D79">
        <w:rPr>
          <w:rFonts w:ascii="Papyrus" w:hAnsi="Papyrus"/>
        </w:rPr>
        <w:t xml:space="preserve">This will help remind you that with everything you do this </w:t>
      </w:r>
      <w:proofErr w:type="gramStart"/>
      <w:r w:rsidR="005A2D79">
        <w:rPr>
          <w:rFonts w:ascii="Papyrus" w:hAnsi="Papyrus"/>
        </w:rPr>
        <w:t>year,</w:t>
      </w:r>
      <w:proofErr w:type="gramEnd"/>
      <w:r w:rsidR="005A2D79">
        <w:rPr>
          <w:rFonts w:ascii="Papyrus" w:hAnsi="Papyrus"/>
        </w:rPr>
        <w:t xml:space="preserve"> let it be done in love.</w:t>
      </w:r>
    </w:p>
    <w:p w:rsidR="00E1240D" w:rsidRDefault="00E1240D" w:rsidP="002D0FF3">
      <w:pPr>
        <w:pStyle w:val="Body"/>
        <w:rPr>
          <w:rFonts w:ascii="Papyrus" w:hAnsi="Papyrus"/>
        </w:rPr>
      </w:pPr>
    </w:p>
    <w:p w:rsidR="00E1240D" w:rsidRDefault="00E1240D" w:rsidP="002D0FF3">
      <w:pPr>
        <w:pStyle w:val="Body"/>
        <w:rPr>
          <w:rFonts w:ascii="Papyrus" w:hAnsi="Papyrus"/>
          <w:b/>
        </w:rPr>
      </w:pPr>
      <w:r>
        <w:rPr>
          <w:rFonts w:ascii="Papyrus" w:hAnsi="Papyrus"/>
          <w:b/>
        </w:rPr>
        <w:t>Piece of card</w:t>
      </w:r>
    </w:p>
    <w:p w:rsidR="00E1240D" w:rsidRPr="00E1240D" w:rsidRDefault="00E1240D" w:rsidP="002D0FF3">
      <w:pPr>
        <w:pStyle w:val="Body"/>
        <w:rPr>
          <w:rFonts w:ascii="Papyrus" w:hAnsi="Papyrus"/>
          <w:bCs/>
        </w:rPr>
      </w:pPr>
      <w:r>
        <w:rPr>
          <w:rFonts w:ascii="Papyrus" w:hAnsi="Papyrus"/>
        </w:rPr>
        <w:t>Take out the coloured card and reflect for a moment on the blank space on the card – just like the blank space promised by the year ahead.  On the card, spend a few moments writing your own prayer for what you’d like from this year – personally or professionally.  Once you’ve prayed it, place your prayer into your box.</w:t>
      </w:r>
    </w:p>
    <w:p w:rsidR="002D0FF3" w:rsidRPr="00DE5743" w:rsidRDefault="002D0FF3" w:rsidP="002D0FF3">
      <w:pPr>
        <w:pStyle w:val="Body"/>
        <w:rPr>
          <w:rFonts w:ascii="Papyrus" w:hAnsi="Papyrus"/>
        </w:rPr>
      </w:pPr>
    </w:p>
    <w:p w:rsidR="002D0FF3" w:rsidRPr="00DE5743" w:rsidRDefault="002D0FF3" w:rsidP="002D0FF3">
      <w:pPr>
        <w:pStyle w:val="Body"/>
        <w:rPr>
          <w:rFonts w:ascii="Papyrus" w:hAnsi="Papyrus"/>
        </w:rPr>
      </w:pPr>
      <w:r w:rsidRPr="00DE5743">
        <w:rPr>
          <w:rFonts w:ascii="Papyrus" w:hAnsi="Papyrus"/>
        </w:rPr>
        <w:t>I would like you to keep this container. In the year to come,</w:t>
      </w:r>
      <w:r w:rsidR="005A2D79">
        <w:rPr>
          <w:rFonts w:ascii="Papyrus" w:hAnsi="Papyrus"/>
        </w:rPr>
        <w:t xml:space="preserve"> I'd invite </w:t>
      </w:r>
      <w:r w:rsidRPr="00DE5743">
        <w:rPr>
          <w:rFonts w:ascii="Papyrus" w:hAnsi="Papyrus"/>
        </w:rPr>
        <w:t>you to revisit the box and reflect on its contents to remind you of the task given to you.</w:t>
      </w:r>
      <w:r w:rsidR="005A2D79">
        <w:rPr>
          <w:rFonts w:ascii="Papyrus" w:hAnsi="Papyrus"/>
        </w:rPr>
        <w:t xml:space="preserve">  </w:t>
      </w:r>
    </w:p>
    <w:p w:rsidR="002D0FF3" w:rsidRPr="00DE5743" w:rsidRDefault="002D0FF3" w:rsidP="002D0FF3">
      <w:pPr>
        <w:pStyle w:val="Body"/>
        <w:rPr>
          <w:rFonts w:ascii="Papyrus" w:hAnsi="Papyrus"/>
        </w:rPr>
      </w:pPr>
    </w:p>
    <w:p w:rsidR="004070BE" w:rsidRPr="004070BE" w:rsidRDefault="004070BE" w:rsidP="004070BE">
      <w:pPr>
        <w:pStyle w:val="Body"/>
        <w:rPr>
          <w:rFonts w:ascii="Papyrus" w:hAnsi="Papyrus"/>
          <w:b/>
          <w:bCs/>
          <w:lang w:val="en-US"/>
        </w:rPr>
      </w:pPr>
      <w:r>
        <w:rPr>
          <w:rFonts w:ascii="Papyrus" w:hAnsi="Papyrus"/>
          <w:b/>
          <w:bCs/>
          <w:lang w:val="en-US"/>
        </w:rPr>
        <w:t>COMMISSIONING OF CEWA BROOME STAFF</w:t>
      </w:r>
    </w:p>
    <w:p w:rsidR="004070BE" w:rsidRPr="004070BE" w:rsidRDefault="004070BE" w:rsidP="004070BE">
      <w:pPr>
        <w:pStyle w:val="Body"/>
        <w:rPr>
          <w:rFonts w:ascii="Papyrus" w:hAnsi="Papyrus"/>
          <w:b/>
          <w:bCs/>
          <w:lang w:val="en-US"/>
        </w:rPr>
      </w:pPr>
    </w:p>
    <w:p w:rsidR="004070BE" w:rsidRDefault="004070BE" w:rsidP="004070BE">
      <w:pPr>
        <w:pStyle w:val="Body"/>
        <w:rPr>
          <w:rFonts w:ascii="Papyrus" w:hAnsi="Papyrus"/>
          <w:lang w:val="en-US"/>
        </w:rPr>
      </w:pPr>
      <w:r>
        <w:rPr>
          <w:rFonts w:ascii="Papyrus" w:hAnsi="Papyrus"/>
          <w:lang w:val="en-US"/>
        </w:rPr>
        <w:t>In Catholic Education w</w:t>
      </w:r>
      <w:r w:rsidRPr="004070BE">
        <w:rPr>
          <w:rFonts w:ascii="Papyrus" w:hAnsi="Papyrus"/>
          <w:lang w:val="en-US"/>
        </w:rPr>
        <w:t xml:space="preserve">e are called to promote the vision and values of Catholic Education based on the values of the Gospel. </w:t>
      </w:r>
      <w:r>
        <w:rPr>
          <w:rFonts w:ascii="Papyrus" w:hAnsi="Papyrus"/>
          <w:lang w:val="en-US"/>
        </w:rPr>
        <w:t xml:space="preserve">  </w:t>
      </w:r>
    </w:p>
    <w:p w:rsidR="004070BE" w:rsidRPr="004070BE" w:rsidRDefault="004070BE" w:rsidP="004070BE">
      <w:pPr>
        <w:pStyle w:val="Body"/>
        <w:rPr>
          <w:rFonts w:ascii="Papyrus" w:hAnsi="Papyrus"/>
          <w:lang w:val="en-US"/>
        </w:rPr>
      </w:pPr>
      <w:r w:rsidRPr="004070BE">
        <w:rPr>
          <w:rFonts w:ascii="Papyrus" w:hAnsi="Papyrus"/>
          <w:b/>
          <w:lang w:val="en-US"/>
        </w:rPr>
        <w:t>All:</w:t>
      </w:r>
      <w:r>
        <w:rPr>
          <w:rFonts w:ascii="Papyrus" w:hAnsi="Papyrus"/>
          <w:lang w:val="en-US"/>
        </w:rPr>
        <w:t xml:space="preserve">  We commit to diligently fulfilling this</w:t>
      </w:r>
      <w:r w:rsidRPr="004070BE">
        <w:rPr>
          <w:rFonts w:ascii="Papyrus" w:hAnsi="Papyrus"/>
          <w:lang w:val="en-US"/>
        </w:rPr>
        <w:t xml:space="preserve"> role by witnessing</w:t>
      </w:r>
      <w:r>
        <w:rPr>
          <w:rFonts w:ascii="Papyrus" w:hAnsi="Papyrus"/>
          <w:lang w:val="en-US"/>
        </w:rPr>
        <w:t xml:space="preserve"> to the teachings of the Gospel.</w:t>
      </w:r>
    </w:p>
    <w:p w:rsidR="004070BE" w:rsidRPr="004070BE" w:rsidRDefault="004070BE" w:rsidP="004070BE">
      <w:pPr>
        <w:pStyle w:val="Body"/>
        <w:rPr>
          <w:rFonts w:ascii="Papyrus" w:hAnsi="Papyrus"/>
          <w:lang w:val="en-US"/>
        </w:rPr>
      </w:pPr>
    </w:p>
    <w:p w:rsidR="004070BE" w:rsidRPr="004070BE" w:rsidRDefault="004070BE" w:rsidP="004070BE">
      <w:pPr>
        <w:pStyle w:val="Body"/>
        <w:rPr>
          <w:rFonts w:ascii="Papyrus" w:hAnsi="Papyrus"/>
          <w:lang w:val="en-US"/>
        </w:rPr>
      </w:pPr>
      <w:r>
        <w:rPr>
          <w:rFonts w:ascii="Papyrus" w:hAnsi="Papyrus"/>
          <w:lang w:val="en-US"/>
        </w:rPr>
        <w:t>In Catholic Education we are called to develop our own faith through both our work and our personal lives.</w:t>
      </w:r>
    </w:p>
    <w:p w:rsidR="004070BE" w:rsidRPr="004070BE" w:rsidRDefault="004070BE" w:rsidP="004070BE">
      <w:pPr>
        <w:pStyle w:val="Body"/>
        <w:rPr>
          <w:rFonts w:ascii="Papyrus" w:hAnsi="Papyrus"/>
          <w:lang w:val="en-US"/>
        </w:rPr>
      </w:pPr>
      <w:r w:rsidRPr="004070BE">
        <w:rPr>
          <w:rFonts w:ascii="Papyrus" w:hAnsi="Papyrus"/>
          <w:b/>
          <w:lang w:val="en-US"/>
        </w:rPr>
        <w:t>All:</w:t>
      </w:r>
      <w:r>
        <w:rPr>
          <w:rFonts w:ascii="Papyrus" w:hAnsi="Papyrus"/>
          <w:lang w:val="en-US"/>
        </w:rPr>
        <w:t xml:space="preserve">  We w</w:t>
      </w:r>
      <w:r w:rsidRPr="004070BE">
        <w:rPr>
          <w:rFonts w:ascii="Papyrus" w:hAnsi="Papyrus"/>
          <w:lang w:val="en-US"/>
        </w:rPr>
        <w:t>ill commit to strive for a deeper, personal relationship with Jesus through prayer and seeking the fac</w:t>
      </w:r>
      <w:r>
        <w:rPr>
          <w:rFonts w:ascii="Papyrus" w:hAnsi="Papyrus"/>
          <w:lang w:val="en-US"/>
        </w:rPr>
        <w:t>e of God in all those we meet.</w:t>
      </w:r>
    </w:p>
    <w:p w:rsidR="004070BE" w:rsidRPr="004070BE" w:rsidRDefault="004070BE" w:rsidP="004070BE">
      <w:pPr>
        <w:pStyle w:val="Body"/>
        <w:rPr>
          <w:rFonts w:ascii="Papyrus" w:hAnsi="Papyrus"/>
          <w:lang w:val="en-US"/>
        </w:rPr>
      </w:pPr>
    </w:p>
    <w:p w:rsidR="004070BE" w:rsidRPr="004070BE" w:rsidRDefault="004070BE" w:rsidP="004070BE">
      <w:pPr>
        <w:pStyle w:val="Body"/>
        <w:rPr>
          <w:rFonts w:ascii="Papyrus" w:hAnsi="Papyrus"/>
          <w:lang w:val="en-US"/>
        </w:rPr>
      </w:pPr>
      <w:r>
        <w:rPr>
          <w:rFonts w:ascii="Papyrus" w:hAnsi="Papyrus"/>
          <w:lang w:val="en-US"/>
        </w:rPr>
        <w:t>In Catholic Education we are called to embrace and live out a life following in the teachings and modelling of Christ in every action we do and every word we speak.</w:t>
      </w:r>
    </w:p>
    <w:p w:rsidR="004070BE" w:rsidRPr="004070BE" w:rsidRDefault="004070BE" w:rsidP="004070BE">
      <w:pPr>
        <w:pStyle w:val="Body"/>
        <w:rPr>
          <w:rFonts w:ascii="Papyrus" w:hAnsi="Papyrus"/>
          <w:lang w:val="en-US"/>
        </w:rPr>
      </w:pPr>
      <w:r>
        <w:rPr>
          <w:rFonts w:ascii="Papyrus" w:hAnsi="Papyrus"/>
          <w:b/>
          <w:lang w:val="en-US"/>
        </w:rPr>
        <w:lastRenderedPageBreak/>
        <w:t xml:space="preserve">All:  </w:t>
      </w:r>
      <w:r w:rsidRPr="004070BE">
        <w:rPr>
          <w:rFonts w:ascii="Papyrus" w:hAnsi="Papyrus"/>
          <w:lang w:val="en-US"/>
        </w:rPr>
        <w:t xml:space="preserve">We will </w:t>
      </w:r>
      <w:r>
        <w:rPr>
          <w:rFonts w:ascii="Papyrus" w:hAnsi="Papyrus"/>
          <w:lang w:val="en-US"/>
        </w:rPr>
        <w:t>commit to</w:t>
      </w:r>
      <w:r w:rsidRPr="004070BE">
        <w:rPr>
          <w:rFonts w:ascii="Papyrus" w:hAnsi="Papyrus"/>
          <w:lang w:val="en-US"/>
        </w:rPr>
        <w:t xml:space="preserve"> live a life infused by Gospel values by embracing the </w:t>
      </w:r>
      <w:r w:rsidRPr="004070BE">
        <w:rPr>
          <w:rFonts w:ascii="Papyrus" w:hAnsi="Papyrus"/>
          <w:i/>
          <w:lang w:val="en-US"/>
        </w:rPr>
        <w:t xml:space="preserve">Code of Ethical Conduct </w:t>
      </w:r>
      <w:r w:rsidRPr="004070BE">
        <w:rPr>
          <w:rFonts w:ascii="Papyrus" w:hAnsi="Papyrus"/>
          <w:lang w:val="en-US"/>
        </w:rPr>
        <w:t>and ensuring t</w:t>
      </w:r>
      <w:r>
        <w:rPr>
          <w:rFonts w:ascii="Papyrus" w:hAnsi="Papyrus"/>
          <w:lang w:val="en-US"/>
        </w:rPr>
        <w:t>hat we always act in a professional manner.</w:t>
      </w:r>
    </w:p>
    <w:p w:rsidR="004070BE" w:rsidRPr="004070BE" w:rsidRDefault="004070BE" w:rsidP="004070BE">
      <w:pPr>
        <w:pStyle w:val="Body"/>
        <w:rPr>
          <w:rFonts w:ascii="Papyrus" w:hAnsi="Papyrus"/>
          <w:lang w:val="en-US"/>
        </w:rPr>
      </w:pPr>
    </w:p>
    <w:p w:rsidR="007A29C0" w:rsidRDefault="004070BE" w:rsidP="004070BE">
      <w:pPr>
        <w:pStyle w:val="Body"/>
        <w:rPr>
          <w:rFonts w:ascii="Papyrus" w:hAnsi="Papyrus"/>
          <w:lang w:val="en-US"/>
        </w:rPr>
      </w:pPr>
      <w:r>
        <w:rPr>
          <w:rFonts w:ascii="Papyrus" w:hAnsi="Papyrus"/>
          <w:lang w:val="en-US"/>
        </w:rPr>
        <w:t>In Catholic Education in Broome we are called to advocate for our students, communities and school staff</w:t>
      </w:r>
      <w:r w:rsidR="007A29C0">
        <w:rPr>
          <w:rFonts w:ascii="Papyrus" w:hAnsi="Papyrus"/>
          <w:lang w:val="en-US"/>
        </w:rPr>
        <w:t>, with particular focus on the issues that affect education in remote Aboriginal communities.</w:t>
      </w:r>
    </w:p>
    <w:p w:rsidR="004070BE" w:rsidRPr="004070BE" w:rsidRDefault="007A29C0" w:rsidP="004070BE">
      <w:pPr>
        <w:pStyle w:val="Body"/>
        <w:rPr>
          <w:rFonts w:ascii="Papyrus" w:hAnsi="Papyrus"/>
          <w:lang w:val="en-US"/>
        </w:rPr>
      </w:pPr>
      <w:r w:rsidRPr="007A29C0">
        <w:rPr>
          <w:rFonts w:ascii="Papyrus" w:hAnsi="Papyrus"/>
          <w:b/>
          <w:lang w:val="en-US"/>
        </w:rPr>
        <w:t>All:</w:t>
      </w:r>
      <w:r>
        <w:rPr>
          <w:rFonts w:ascii="Papyrus" w:hAnsi="Papyrus"/>
          <w:lang w:val="en-US"/>
        </w:rPr>
        <w:t xml:space="preserve">  We will commit</w:t>
      </w:r>
      <w:r w:rsidR="004070BE" w:rsidRPr="004070BE">
        <w:rPr>
          <w:rFonts w:ascii="Papyrus" w:hAnsi="Papyrus"/>
          <w:lang w:val="en-US"/>
        </w:rPr>
        <w:t xml:space="preserve"> to serving the needs of the </w:t>
      </w:r>
      <w:r>
        <w:rPr>
          <w:rFonts w:ascii="Papyrus" w:hAnsi="Papyrus"/>
          <w:lang w:val="en-US"/>
        </w:rPr>
        <w:t>communities we serve.</w:t>
      </w:r>
    </w:p>
    <w:p w:rsidR="004070BE" w:rsidRPr="004070BE" w:rsidRDefault="004070BE" w:rsidP="004070BE">
      <w:pPr>
        <w:pStyle w:val="Body"/>
        <w:rPr>
          <w:rFonts w:ascii="Papyrus" w:hAnsi="Papyrus"/>
          <w:lang w:val="en-US"/>
        </w:rPr>
      </w:pPr>
    </w:p>
    <w:p w:rsidR="003D2AEB" w:rsidRPr="00E1240D" w:rsidRDefault="00E1240D">
      <w:pPr>
        <w:pStyle w:val="Body"/>
        <w:rPr>
          <w:rFonts w:ascii="Papyrus" w:hAnsi="Papyrus"/>
          <w:b/>
          <w:sz w:val="24"/>
          <w:szCs w:val="24"/>
        </w:rPr>
      </w:pPr>
      <w:r w:rsidRPr="00E1240D">
        <w:rPr>
          <w:rFonts w:ascii="Papyrus" w:hAnsi="Papyrus"/>
          <w:b/>
          <w:sz w:val="24"/>
          <w:szCs w:val="24"/>
        </w:rPr>
        <w:t>CLOSING PRAYER:</w:t>
      </w:r>
    </w:p>
    <w:p w:rsidR="00DE5743" w:rsidRPr="00E1240D" w:rsidRDefault="00DE5743" w:rsidP="00DE5743">
      <w:pPr>
        <w:pStyle w:val="Body"/>
        <w:rPr>
          <w:rFonts w:ascii="Papyrus" w:hAnsi="Papyrus"/>
          <w:bCs/>
        </w:rPr>
      </w:pPr>
      <w:r w:rsidRPr="00E1240D">
        <w:rPr>
          <w:rFonts w:ascii="Papyrus" w:hAnsi="Papyrus"/>
          <w:bCs/>
        </w:rPr>
        <w:t>Father,</w:t>
      </w:r>
    </w:p>
    <w:p w:rsidR="00DE5743" w:rsidRPr="00E1240D" w:rsidRDefault="00DE5743" w:rsidP="00DE5743">
      <w:pPr>
        <w:pStyle w:val="Body"/>
        <w:rPr>
          <w:rFonts w:ascii="Papyrus" w:hAnsi="Papyrus"/>
          <w:bCs/>
        </w:rPr>
      </w:pPr>
      <w:r w:rsidRPr="00E1240D">
        <w:rPr>
          <w:rFonts w:ascii="Papyrus" w:hAnsi="Papyrus"/>
          <w:bCs/>
        </w:rPr>
        <w:t>Allow me to serve others with a joyful heart;</w:t>
      </w:r>
    </w:p>
    <w:p w:rsidR="00DE5743" w:rsidRPr="00E1240D" w:rsidRDefault="00DE5743" w:rsidP="00DE5743">
      <w:pPr>
        <w:pStyle w:val="Body"/>
        <w:rPr>
          <w:rFonts w:ascii="Papyrus" w:hAnsi="Papyrus"/>
          <w:bCs/>
        </w:rPr>
      </w:pPr>
      <w:r w:rsidRPr="00E1240D">
        <w:rPr>
          <w:rFonts w:ascii="Papyrus" w:hAnsi="Papyrus"/>
          <w:bCs/>
        </w:rPr>
        <w:t>Never keeping score;</w:t>
      </w:r>
    </w:p>
    <w:p w:rsidR="00DE5743" w:rsidRPr="00E1240D" w:rsidRDefault="00DE5743" w:rsidP="00DE5743">
      <w:pPr>
        <w:pStyle w:val="Body"/>
        <w:rPr>
          <w:rFonts w:ascii="Papyrus" w:hAnsi="Papyrus"/>
          <w:bCs/>
        </w:rPr>
      </w:pPr>
      <w:r w:rsidRPr="00E1240D">
        <w:rPr>
          <w:rFonts w:ascii="Papyrus" w:hAnsi="Papyrus"/>
          <w:bCs/>
        </w:rPr>
        <w:t>Always giving;</w:t>
      </w:r>
    </w:p>
    <w:p w:rsidR="00DE5743" w:rsidRPr="00E1240D" w:rsidRDefault="00DE5743" w:rsidP="00DE5743">
      <w:pPr>
        <w:pStyle w:val="Body"/>
        <w:rPr>
          <w:rFonts w:ascii="Papyrus" w:hAnsi="Papyrus"/>
          <w:bCs/>
        </w:rPr>
      </w:pPr>
      <w:proofErr w:type="gramStart"/>
      <w:r w:rsidRPr="00E1240D">
        <w:rPr>
          <w:rFonts w:ascii="Papyrus" w:hAnsi="Papyrus"/>
          <w:bCs/>
        </w:rPr>
        <w:t>Never expecting to receive.</w:t>
      </w:r>
      <w:proofErr w:type="gramEnd"/>
    </w:p>
    <w:p w:rsidR="00DE5743" w:rsidRPr="00E1240D" w:rsidRDefault="00DE5743" w:rsidP="00DE5743">
      <w:pPr>
        <w:pStyle w:val="Body"/>
        <w:rPr>
          <w:rFonts w:ascii="Papyrus" w:hAnsi="Papyrus"/>
          <w:bCs/>
        </w:rPr>
      </w:pPr>
      <w:r w:rsidRPr="00E1240D">
        <w:rPr>
          <w:rFonts w:ascii="Papyrus" w:hAnsi="Papyrus"/>
          <w:bCs/>
        </w:rPr>
        <w:t>Allow me to give of myself,</w:t>
      </w:r>
    </w:p>
    <w:p w:rsidR="00DE5743" w:rsidRPr="00E1240D" w:rsidRDefault="00DE5743" w:rsidP="00DE5743">
      <w:pPr>
        <w:pStyle w:val="Body"/>
        <w:rPr>
          <w:rFonts w:ascii="Papyrus" w:hAnsi="Papyrus"/>
          <w:bCs/>
        </w:rPr>
      </w:pPr>
      <w:r w:rsidRPr="00E1240D">
        <w:rPr>
          <w:rFonts w:ascii="Papyrus" w:hAnsi="Papyrus"/>
          <w:bCs/>
        </w:rPr>
        <w:t>To give of my talents and of my goods,</w:t>
      </w:r>
    </w:p>
    <w:p w:rsidR="00DE5743" w:rsidRPr="00E1240D" w:rsidRDefault="00DE5743" w:rsidP="00DE5743">
      <w:pPr>
        <w:pStyle w:val="Body"/>
        <w:rPr>
          <w:rFonts w:ascii="Papyrus" w:hAnsi="Papyrus"/>
          <w:bCs/>
        </w:rPr>
      </w:pPr>
      <w:r w:rsidRPr="00E1240D">
        <w:rPr>
          <w:rFonts w:ascii="Papyrus" w:hAnsi="Papyrus"/>
          <w:bCs/>
        </w:rPr>
        <w:t>To give of my time and of my energy,</w:t>
      </w:r>
    </w:p>
    <w:p w:rsidR="00DE5743" w:rsidRPr="00E1240D" w:rsidRDefault="00DE5743" w:rsidP="00DE5743">
      <w:pPr>
        <w:pStyle w:val="Body"/>
        <w:rPr>
          <w:rFonts w:ascii="Papyrus" w:hAnsi="Papyrus"/>
          <w:bCs/>
        </w:rPr>
      </w:pPr>
      <w:proofErr w:type="gramStart"/>
      <w:r w:rsidRPr="00E1240D">
        <w:rPr>
          <w:rFonts w:ascii="Papyrus" w:hAnsi="Papyrus"/>
          <w:bCs/>
        </w:rPr>
        <w:t>To give of my heart and of my soul.</w:t>
      </w:r>
      <w:proofErr w:type="gramEnd"/>
    </w:p>
    <w:p w:rsidR="00DE5743" w:rsidRPr="00E1240D" w:rsidRDefault="00DE5743" w:rsidP="00DE5743">
      <w:pPr>
        <w:pStyle w:val="Body"/>
        <w:rPr>
          <w:rFonts w:ascii="Papyrus" w:hAnsi="Papyrus"/>
          <w:bCs/>
        </w:rPr>
      </w:pPr>
      <w:r w:rsidRPr="00E1240D">
        <w:rPr>
          <w:rFonts w:ascii="Papyrus" w:hAnsi="Papyrus"/>
          <w:bCs/>
        </w:rPr>
        <w:t>Help me understand the needs of others,</w:t>
      </w:r>
    </w:p>
    <w:p w:rsidR="00DE5743" w:rsidRPr="00E1240D" w:rsidRDefault="00DE5743" w:rsidP="00DE5743">
      <w:pPr>
        <w:pStyle w:val="Body"/>
        <w:rPr>
          <w:rFonts w:ascii="Papyrus" w:hAnsi="Papyrus"/>
          <w:bCs/>
        </w:rPr>
      </w:pPr>
      <w:r w:rsidRPr="00E1240D">
        <w:rPr>
          <w:rFonts w:ascii="Papyrus" w:hAnsi="Papyrus"/>
          <w:bCs/>
        </w:rPr>
        <w:t>Always Loving,</w:t>
      </w:r>
    </w:p>
    <w:p w:rsidR="00DE5743" w:rsidRPr="00E1240D" w:rsidRDefault="00DE5743" w:rsidP="00DE5743">
      <w:pPr>
        <w:pStyle w:val="Body"/>
        <w:rPr>
          <w:rFonts w:ascii="Papyrus" w:hAnsi="Papyrus"/>
          <w:bCs/>
        </w:rPr>
      </w:pPr>
      <w:r w:rsidRPr="00E1240D">
        <w:rPr>
          <w:rFonts w:ascii="Papyrus" w:hAnsi="Papyrus"/>
          <w:bCs/>
        </w:rPr>
        <w:t>Always forgiving,</w:t>
      </w:r>
    </w:p>
    <w:p w:rsidR="00DE5743" w:rsidRPr="00E1240D" w:rsidRDefault="00DE5743" w:rsidP="00DE5743">
      <w:pPr>
        <w:pStyle w:val="Body"/>
        <w:rPr>
          <w:rFonts w:ascii="Papyrus" w:hAnsi="Papyrus"/>
          <w:bCs/>
        </w:rPr>
      </w:pPr>
      <w:r w:rsidRPr="00E1240D">
        <w:rPr>
          <w:rFonts w:ascii="Papyrus" w:hAnsi="Papyrus"/>
          <w:bCs/>
        </w:rPr>
        <w:t>Always restoring;</w:t>
      </w:r>
    </w:p>
    <w:p w:rsidR="00DE5743" w:rsidRPr="00E1240D" w:rsidRDefault="00DE5743" w:rsidP="00DE5743">
      <w:pPr>
        <w:pStyle w:val="Body"/>
        <w:rPr>
          <w:rFonts w:ascii="Papyrus" w:hAnsi="Papyrus"/>
          <w:bCs/>
        </w:rPr>
      </w:pPr>
      <w:r w:rsidRPr="00E1240D">
        <w:rPr>
          <w:rFonts w:ascii="Papyrus" w:hAnsi="Papyrus"/>
          <w:bCs/>
        </w:rPr>
        <w:t xml:space="preserve">Allow me to serve others as </w:t>
      </w:r>
      <w:proofErr w:type="gramStart"/>
      <w:r w:rsidRPr="00E1240D">
        <w:rPr>
          <w:rFonts w:ascii="Papyrus" w:hAnsi="Papyrus"/>
          <w:bCs/>
        </w:rPr>
        <w:t>You</w:t>
      </w:r>
      <w:proofErr w:type="gramEnd"/>
      <w:r w:rsidRPr="00E1240D">
        <w:rPr>
          <w:rFonts w:ascii="Papyrus" w:hAnsi="Papyrus"/>
          <w:bCs/>
        </w:rPr>
        <w:t xml:space="preserve"> serve,</w:t>
      </w:r>
    </w:p>
    <w:p w:rsidR="00DE5743" w:rsidRDefault="00DE5743" w:rsidP="00DE5743">
      <w:pPr>
        <w:pStyle w:val="Body"/>
        <w:rPr>
          <w:rFonts w:ascii="Papyrus" w:hAnsi="Papyrus"/>
          <w:bCs/>
        </w:rPr>
      </w:pPr>
      <w:proofErr w:type="gramStart"/>
      <w:r w:rsidRPr="00E1240D">
        <w:rPr>
          <w:rFonts w:ascii="Papyrus" w:hAnsi="Papyrus"/>
          <w:bCs/>
        </w:rPr>
        <w:t>With gentlen</w:t>
      </w:r>
      <w:r w:rsidR="00E1240D">
        <w:rPr>
          <w:rFonts w:ascii="Papyrus" w:hAnsi="Papyrus"/>
          <w:bCs/>
        </w:rPr>
        <w:t>ess, compassion, and tenderness.</w:t>
      </w:r>
      <w:proofErr w:type="gramEnd"/>
    </w:p>
    <w:p w:rsidR="00E1240D" w:rsidRPr="00E1240D" w:rsidRDefault="00E1240D" w:rsidP="00DE5743">
      <w:pPr>
        <w:pStyle w:val="Body"/>
        <w:rPr>
          <w:rFonts w:ascii="Papyrus" w:hAnsi="Papyrus"/>
          <w:bCs/>
        </w:rPr>
      </w:pPr>
      <w:r>
        <w:rPr>
          <w:rFonts w:ascii="Papyrus" w:hAnsi="Papyrus"/>
          <w:bCs/>
        </w:rPr>
        <w:t>I ask all of this through Christ, my model.</w:t>
      </w:r>
    </w:p>
    <w:p w:rsidR="00DE5743" w:rsidRDefault="00DE5743" w:rsidP="00DE5743">
      <w:pPr>
        <w:pStyle w:val="Body"/>
        <w:rPr>
          <w:rFonts w:ascii="Papyrus" w:hAnsi="Papyrus"/>
          <w:bCs/>
        </w:rPr>
      </w:pPr>
      <w:hyperlink r:id="rId8" w:history="1">
        <w:r w:rsidRPr="00E1240D">
          <w:rPr>
            <w:rStyle w:val="Hyperlink"/>
            <w:rFonts w:ascii="Papyrus" w:hAnsi="Papyrus"/>
            <w:bCs/>
            <w:u w:val="none"/>
          </w:rPr>
          <w:t>Amen</w:t>
        </w:r>
      </w:hyperlink>
      <w:r w:rsidRPr="00E1240D">
        <w:rPr>
          <w:rFonts w:ascii="Papyrus" w:hAnsi="Papyrus"/>
          <w:bCs/>
        </w:rPr>
        <w:t>.</w:t>
      </w:r>
    </w:p>
    <w:p w:rsidR="007A29C0" w:rsidRDefault="007A29C0" w:rsidP="00DE5743">
      <w:pPr>
        <w:pStyle w:val="Body"/>
        <w:rPr>
          <w:rFonts w:ascii="Papyrus" w:hAnsi="Papyrus"/>
          <w:bCs/>
        </w:rPr>
      </w:pPr>
    </w:p>
    <w:p w:rsidR="007A29C0" w:rsidRDefault="007A29C0" w:rsidP="00DE5743">
      <w:pPr>
        <w:pStyle w:val="Body"/>
        <w:rPr>
          <w:rFonts w:ascii="Papyrus" w:hAnsi="Papyrus"/>
          <w:bCs/>
        </w:rPr>
      </w:pPr>
    </w:p>
    <w:p w:rsidR="007A29C0" w:rsidRDefault="007A29C0" w:rsidP="00DE5743">
      <w:pPr>
        <w:pStyle w:val="Body"/>
        <w:rPr>
          <w:rFonts w:ascii="Papyrus" w:hAnsi="Papyrus"/>
          <w:bCs/>
        </w:rPr>
      </w:pPr>
    </w:p>
    <w:p w:rsidR="007A29C0" w:rsidRPr="007A29C0" w:rsidRDefault="007A29C0" w:rsidP="007A29C0">
      <w:pPr>
        <w:pStyle w:val="Body"/>
        <w:jc w:val="center"/>
        <w:rPr>
          <w:rFonts w:ascii="Papyrus" w:hAnsi="Papyrus"/>
          <w:b/>
        </w:rPr>
      </w:pPr>
      <w:r w:rsidRPr="007A29C0">
        <w:rPr>
          <w:rFonts w:ascii="Papyrus" w:hAnsi="Papyrus"/>
          <w:b/>
        </w:rPr>
        <w:t>Grant us:</w:t>
      </w:r>
    </w:p>
    <w:p w:rsidR="007A29C0" w:rsidRPr="007A29C0" w:rsidRDefault="007A29C0" w:rsidP="007A29C0">
      <w:pPr>
        <w:pStyle w:val="Body"/>
        <w:jc w:val="center"/>
        <w:rPr>
          <w:rFonts w:ascii="Papyrus" w:hAnsi="Papyrus"/>
          <w:b/>
        </w:rPr>
      </w:pPr>
      <w:r w:rsidRPr="007A29C0">
        <w:rPr>
          <w:rFonts w:ascii="Papyrus" w:hAnsi="Papyrus"/>
          <w:b/>
        </w:rPr>
        <w:t xml:space="preserve">A passion for </w:t>
      </w:r>
      <w:r w:rsidRPr="007A29C0">
        <w:rPr>
          <w:rFonts w:ascii="Papyrus" w:hAnsi="Papyrus"/>
          <w:b/>
        </w:rPr>
        <w:t>LEARNING</w:t>
      </w:r>
      <w:r w:rsidRPr="007A29C0">
        <w:rPr>
          <w:rFonts w:ascii="Papyrus" w:hAnsi="Papyrus"/>
          <w:b/>
        </w:rPr>
        <w:t>:</w:t>
      </w:r>
    </w:p>
    <w:p w:rsidR="007A29C0" w:rsidRPr="007A29C0" w:rsidRDefault="007A29C0" w:rsidP="007A29C0">
      <w:pPr>
        <w:pStyle w:val="Body"/>
        <w:jc w:val="center"/>
        <w:rPr>
          <w:rFonts w:ascii="Papyrus" w:hAnsi="Papyrus"/>
          <w:b/>
        </w:rPr>
      </w:pPr>
      <w:proofErr w:type="gramStart"/>
      <w:r w:rsidRPr="007A29C0">
        <w:rPr>
          <w:rFonts w:ascii="Papyrus" w:hAnsi="Papyrus"/>
          <w:b/>
        </w:rPr>
        <w:t>so</w:t>
      </w:r>
      <w:proofErr w:type="gramEnd"/>
      <w:r w:rsidRPr="007A29C0">
        <w:rPr>
          <w:rFonts w:ascii="Papyrus" w:hAnsi="Papyrus"/>
          <w:b/>
        </w:rPr>
        <w:t xml:space="preserve"> we may help create environments that educate the whole person</w:t>
      </w:r>
    </w:p>
    <w:p w:rsidR="007A29C0" w:rsidRPr="007A29C0" w:rsidRDefault="007A29C0" w:rsidP="007A29C0">
      <w:pPr>
        <w:pStyle w:val="Body"/>
        <w:jc w:val="center"/>
        <w:rPr>
          <w:rFonts w:ascii="Papyrus" w:hAnsi="Papyrus"/>
          <w:b/>
        </w:rPr>
      </w:pPr>
    </w:p>
    <w:p w:rsidR="007A29C0" w:rsidRPr="007A29C0" w:rsidRDefault="007A29C0" w:rsidP="007A29C0">
      <w:pPr>
        <w:pStyle w:val="Body"/>
        <w:jc w:val="center"/>
        <w:rPr>
          <w:rFonts w:ascii="Papyrus" w:hAnsi="Papyrus"/>
          <w:b/>
        </w:rPr>
      </w:pPr>
      <w:r w:rsidRPr="007A29C0">
        <w:rPr>
          <w:rFonts w:ascii="Papyrus" w:hAnsi="Papyrus"/>
          <w:b/>
        </w:rPr>
        <w:t xml:space="preserve">A heart for </w:t>
      </w:r>
      <w:r w:rsidRPr="007A29C0">
        <w:rPr>
          <w:rFonts w:ascii="Papyrus" w:hAnsi="Papyrus"/>
          <w:b/>
        </w:rPr>
        <w:t>ENGAGEMENT</w:t>
      </w:r>
      <w:r w:rsidRPr="007A29C0">
        <w:rPr>
          <w:rFonts w:ascii="Papyrus" w:hAnsi="Papyrus"/>
          <w:b/>
        </w:rPr>
        <w:t>:</w:t>
      </w:r>
    </w:p>
    <w:p w:rsidR="007A29C0" w:rsidRPr="007A29C0" w:rsidRDefault="007A29C0" w:rsidP="007A29C0">
      <w:pPr>
        <w:pStyle w:val="Body"/>
        <w:jc w:val="center"/>
        <w:rPr>
          <w:rFonts w:ascii="Papyrus" w:hAnsi="Papyrus"/>
          <w:b/>
        </w:rPr>
      </w:pPr>
      <w:proofErr w:type="gramStart"/>
      <w:r w:rsidRPr="007A29C0">
        <w:rPr>
          <w:rFonts w:ascii="Papyrus" w:hAnsi="Papyrus"/>
          <w:b/>
        </w:rPr>
        <w:t>so</w:t>
      </w:r>
      <w:proofErr w:type="gramEnd"/>
      <w:r w:rsidRPr="007A29C0">
        <w:rPr>
          <w:rFonts w:ascii="Papyrus" w:hAnsi="Papyrus"/>
          <w:b/>
        </w:rPr>
        <w:t xml:space="preserve"> that respectful relationships and loving communities may be formed, </w:t>
      </w:r>
      <w:r>
        <w:rPr>
          <w:rFonts w:ascii="Papyrus" w:hAnsi="Papyrus"/>
          <w:b/>
        </w:rPr>
        <w:t>where all may reach their God-given potential</w:t>
      </w:r>
      <w:r w:rsidRPr="007A29C0">
        <w:rPr>
          <w:rFonts w:ascii="Papyrus" w:hAnsi="Papyrus"/>
          <w:b/>
        </w:rPr>
        <w:t>.</w:t>
      </w:r>
    </w:p>
    <w:p w:rsidR="007A29C0" w:rsidRPr="007A29C0" w:rsidRDefault="007A29C0" w:rsidP="007A29C0">
      <w:pPr>
        <w:pStyle w:val="Body"/>
        <w:jc w:val="center"/>
        <w:rPr>
          <w:rFonts w:ascii="Papyrus" w:hAnsi="Papyrus"/>
          <w:b/>
        </w:rPr>
      </w:pPr>
    </w:p>
    <w:p w:rsidR="007A29C0" w:rsidRPr="007A29C0" w:rsidRDefault="007A29C0" w:rsidP="007A29C0">
      <w:pPr>
        <w:pStyle w:val="Body"/>
        <w:jc w:val="center"/>
        <w:rPr>
          <w:rFonts w:ascii="Papyrus" w:hAnsi="Papyrus"/>
          <w:b/>
        </w:rPr>
      </w:pPr>
      <w:r w:rsidRPr="007A29C0">
        <w:rPr>
          <w:rFonts w:ascii="Papyrus" w:hAnsi="Papyrus"/>
          <w:b/>
        </w:rPr>
        <w:t xml:space="preserve">The wisdom of </w:t>
      </w:r>
      <w:r w:rsidRPr="007A29C0">
        <w:rPr>
          <w:rFonts w:ascii="Papyrus" w:hAnsi="Papyrus"/>
          <w:b/>
        </w:rPr>
        <w:t>ACCOUNTABILITY</w:t>
      </w:r>
      <w:r w:rsidRPr="007A29C0">
        <w:rPr>
          <w:rFonts w:ascii="Papyrus" w:hAnsi="Papyrus"/>
          <w:b/>
        </w:rPr>
        <w:t>:</w:t>
      </w:r>
    </w:p>
    <w:p w:rsidR="007A29C0" w:rsidRPr="007A29C0" w:rsidRDefault="007A29C0" w:rsidP="007A29C0">
      <w:pPr>
        <w:pStyle w:val="Body"/>
        <w:jc w:val="center"/>
        <w:rPr>
          <w:rFonts w:ascii="Papyrus" w:hAnsi="Papyrus"/>
          <w:b/>
        </w:rPr>
      </w:pPr>
      <w:proofErr w:type="gramStart"/>
      <w:r w:rsidRPr="007A29C0">
        <w:rPr>
          <w:rFonts w:ascii="Papyrus" w:hAnsi="Papyrus"/>
          <w:b/>
        </w:rPr>
        <w:t>to</w:t>
      </w:r>
      <w:proofErr w:type="gramEnd"/>
      <w:r w:rsidRPr="007A29C0">
        <w:rPr>
          <w:rFonts w:ascii="Papyrus" w:hAnsi="Papyrus"/>
          <w:b/>
        </w:rPr>
        <w:t xml:space="preserve"> use gifts and resources generously and responsibly </w:t>
      </w:r>
      <w:r w:rsidRPr="007A29C0">
        <w:rPr>
          <w:rFonts w:ascii="Papyrus" w:hAnsi="Papyrus"/>
          <w:b/>
        </w:rPr>
        <w:tab/>
        <w:t>according to the model of divine stewardship.</w:t>
      </w:r>
    </w:p>
    <w:p w:rsidR="007A29C0" w:rsidRPr="007A29C0" w:rsidRDefault="007A29C0" w:rsidP="007A29C0">
      <w:pPr>
        <w:pStyle w:val="Body"/>
        <w:jc w:val="center"/>
        <w:rPr>
          <w:rFonts w:ascii="Papyrus" w:hAnsi="Papyrus"/>
          <w:b/>
        </w:rPr>
      </w:pPr>
    </w:p>
    <w:p w:rsidR="007A29C0" w:rsidRPr="007A29C0" w:rsidRDefault="007A29C0" w:rsidP="007A29C0">
      <w:pPr>
        <w:pStyle w:val="Body"/>
        <w:jc w:val="center"/>
        <w:rPr>
          <w:rFonts w:ascii="Papyrus" w:hAnsi="Papyrus"/>
          <w:b/>
        </w:rPr>
      </w:pPr>
      <w:r w:rsidRPr="007A29C0">
        <w:rPr>
          <w:rFonts w:ascii="Papyrus" w:hAnsi="Papyrus"/>
          <w:b/>
        </w:rPr>
        <w:t xml:space="preserve">A commitment to Christian </w:t>
      </w:r>
      <w:r w:rsidRPr="007A29C0">
        <w:rPr>
          <w:rFonts w:ascii="Papyrus" w:hAnsi="Papyrus"/>
          <w:b/>
        </w:rPr>
        <w:t>DISCIPLESHIP</w:t>
      </w:r>
      <w:r w:rsidRPr="007A29C0">
        <w:rPr>
          <w:rFonts w:ascii="Papyrus" w:hAnsi="Papyrus"/>
          <w:b/>
        </w:rPr>
        <w:t>:</w:t>
      </w:r>
    </w:p>
    <w:p w:rsidR="007A29C0" w:rsidRPr="00E1240D" w:rsidRDefault="007A29C0" w:rsidP="007A29C0">
      <w:pPr>
        <w:pStyle w:val="Body"/>
        <w:jc w:val="center"/>
        <w:rPr>
          <w:rFonts w:ascii="Papyrus" w:hAnsi="Papyrus"/>
          <w:bCs/>
        </w:rPr>
      </w:pPr>
      <w:proofErr w:type="gramStart"/>
      <w:r w:rsidRPr="007A29C0">
        <w:rPr>
          <w:rFonts w:ascii="Papyrus" w:hAnsi="Papyrus"/>
          <w:b/>
        </w:rPr>
        <w:t>that</w:t>
      </w:r>
      <w:proofErr w:type="gramEnd"/>
      <w:r w:rsidRPr="007A29C0">
        <w:rPr>
          <w:rFonts w:ascii="Papyrus" w:hAnsi="Papyrus"/>
          <w:b/>
        </w:rPr>
        <w:t xml:space="preserve"> we may grow in building the kingdom and inspire others to live as Jesus lived.</w:t>
      </w:r>
      <w:bookmarkStart w:id="0" w:name="_GoBack"/>
      <w:bookmarkEnd w:id="0"/>
    </w:p>
    <w:sectPr w:rsidR="007A29C0" w:rsidRPr="00E1240D" w:rsidSect="00633352">
      <w:headerReference w:type="default" r:id="rId9"/>
      <w:footerReference w:type="default" r:id="rId10"/>
      <w:pgSz w:w="11906" w:h="16838"/>
      <w:pgMar w:top="1134" w:right="1134" w:bottom="1134" w:left="1134" w:header="709" w:footer="850" w:gutter="0"/>
      <w:pgBorders w:offsetFrom="page">
        <w:top w:val="tornPaperBlack" w:sz="31" w:space="24" w:color="auto"/>
        <w:left w:val="tornPaperBlack" w:sz="31" w:space="24" w:color="auto"/>
        <w:bottom w:val="tornPaperBlack" w:sz="31" w:space="24" w:color="auto"/>
        <w:right w:val="tornPaperBlack" w:sz="31"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7F" w:rsidRDefault="00633352">
      <w:r>
        <w:separator/>
      </w:r>
    </w:p>
  </w:endnote>
  <w:endnote w:type="continuationSeparator" w:id="0">
    <w:p w:rsidR="00DE467F" w:rsidRDefault="0063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EB" w:rsidRDefault="003D2A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7F" w:rsidRDefault="00633352">
      <w:r>
        <w:separator/>
      </w:r>
    </w:p>
  </w:footnote>
  <w:footnote w:type="continuationSeparator" w:id="0">
    <w:p w:rsidR="00DE467F" w:rsidRDefault="0063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EB" w:rsidRDefault="003D2A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419C"/>
    <w:multiLevelType w:val="hybridMultilevel"/>
    <w:tmpl w:val="9DAC5BB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60B02"/>
    <w:multiLevelType w:val="hybridMultilevel"/>
    <w:tmpl w:val="F3BAEB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466C7E"/>
    <w:multiLevelType w:val="hybridMultilevel"/>
    <w:tmpl w:val="20BAEAE8"/>
    <w:lvl w:ilvl="0" w:tplc="08F4B18E">
      <w:start w:val="3"/>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EC8038C"/>
    <w:multiLevelType w:val="multilevel"/>
    <w:tmpl w:val="5C1C3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827558"/>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7EC66D1"/>
    <w:multiLevelType w:val="hybridMultilevel"/>
    <w:tmpl w:val="47700774"/>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D2AEB"/>
    <w:rsid w:val="002D0FF3"/>
    <w:rsid w:val="003D2AEB"/>
    <w:rsid w:val="004070BE"/>
    <w:rsid w:val="005A2D79"/>
    <w:rsid w:val="00633352"/>
    <w:rsid w:val="007230A1"/>
    <w:rsid w:val="007A29C0"/>
    <w:rsid w:val="00865366"/>
    <w:rsid w:val="00DE467F"/>
    <w:rsid w:val="00DE5743"/>
    <w:rsid w:val="00E1240D"/>
    <w:rsid w:val="00E6515A"/>
    <w:rsid w:val="00F62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633352"/>
    <w:rPr>
      <w:rFonts w:ascii="Tahoma" w:hAnsi="Tahoma" w:cs="Tahoma"/>
      <w:sz w:val="16"/>
      <w:szCs w:val="16"/>
    </w:rPr>
  </w:style>
  <w:style w:type="character" w:customStyle="1" w:styleId="BalloonTextChar">
    <w:name w:val="Balloon Text Char"/>
    <w:basedOn w:val="DefaultParagraphFont"/>
    <w:link w:val="BalloonText"/>
    <w:uiPriority w:val="99"/>
    <w:semiHidden/>
    <w:rsid w:val="0063335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633352"/>
    <w:rPr>
      <w:rFonts w:ascii="Tahoma" w:hAnsi="Tahoma" w:cs="Tahoma"/>
      <w:sz w:val="16"/>
      <w:szCs w:val="16"/>
    </w:rPr>
  </w:style>
  <w:style w:type="character" w:customStyle="1" w:styleId="BalloonTextChar">
    <w:name w:val="Balloon Text Char"/>
    <w:basedOn w:val="DefaultParagraphFont"/>
    <w:link w:val="BalloonText"/>
    <w:uiPriority w:val="99"/>
    <w:semiHidden/>
    <w:rsid w:val="0063335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8148">
      <w:bodyDiv w:val="1"/>
      <w:marLeft w:val="0"/>
      <w:marRight w:val="0"/>
      <w:marTop w:val="0"/>
      <w:marBottom w:val="0"/>
      <w:divBdr>
        <w:top w:val="none" w:sz="0" w:space="0" w:color="auto"/>
        <w:left w:val="none" w:sz="0" w:space="0" w:color="auto"/>
        <w:bottom w:val="none" w:sz="0" w:space="0" w:color="auto"/>
        <w:right w:val="none" w:sz="0" w:space="0" w:color="auto"/>
      </w:divBdr>
      <w:divsChild>
        <w:div w:id="1895655518">
          <w:marLeft w:val="0"/>
          <w:marRight w:val="0"/>
          <w:marTop w:val="0"/>
          <w:marBottom w:val="0"/>
          <w:divBdr>
            <w:top w:val="none" w:sz="0" w:space="0" w:color="auto"/>
            <w:left w:val="none" w:sz="0" w:space="0" w:color="auto"/>
            <w:bottom w:val="none" w:sz="0" w:space="0" w:color="auto"/>
            <w:right w:val="none" w:sz="0" w:space="0" w:color="auto"/>
          </w:divBdr>
          <w:divsChild>
            <w:div w:id="337929089">
              <w:marLeft w:val="0"/>
              <w:marRight w:val="0"/>
              <w:marTop w:val="0"/>
              <w:marBottom w:val="0"/>
              <w:divBdr>
                <w:top w:val="none" w:sz="0" w:space="0" w:color="auto"/>
                <w:left w:val="none" w:sz="0" w:space="0" w:color="auto"/>
                <w:bottom w:val="none" w:sz="0" w:space="0" w:color="auto"/>
                <w:right w:val="none" w:sz="0" w:space="0" w:color="auto"/>
              </w:divBdr>
              <w:divsChild>
                <w:div w:id="687365827">
                  <w:marLeft w:val="0"/>
                  <w:marRight w:val="0"/>
                  <w:marTop w:val="195"/>
                  <w:marBottom w:val="0"/>
                  <w:divBdr>
                    <w:top w:val="none" w:sz="0" w:space="0" w:color="auto"/>
                    <w:left w:val="none" w:sz="0" w:space="0" w:color="auto"/>
                    <w:bottom w:val="none" w:sz="0" w:space="0" w:color="auto"/>
                    <w:right w:val="none" w:sz="0" w:space="0" w:color="auto"/>
                  </w:divBdr>
                  <w:divsChild>
                    <w:div w:id="1230116423">
                      <w:marLeft w:val="0"/>
                      <w:marRight w:val="0"/>
                      <w:marTop w:val="0"/>
                      <w:marBottom w:val="0"/>
                      <w:divBdr>
                        <w:top w:val="none" w:sz="0" w:space="0" w:color="auto"/>
                        <w:left w:val="none" w:sz="0" w:space="0" w:color="auto"/>
                        <w:bottom w:val="none" w:sz="0" w:space="0" w:color="auto"/>
                        <w:right w:val="none" w:sz="0" w:space="0" w:color="auto"/>
                      </w:divBdr>
                      <w:divsChild>
                        <w:div w:id="2039694983">
                          <w:marLeft w:val="0"/>
                          <w:marRight w:val="0"/>
                          <w:marTop w:val="0"/>
                          <w:marBottom w:val="0"/>
                          <w:divBdr>
                            <w:top w:val="none" w:sz="0" w:space="0" w:color="auto"/>
                            <w:left w:val="none" w:sz="0" w:space="0" w:color="auto"/>
                            <w:bottom w:val="none" w:sz="0" w:space="0" w:color="auto"/>
                            <w:right w:val="none" w:sz="0" w:space="0" w:color="auto"/>
                          </w:divBdr>
                          <w:divsChild>
                            <w:div w:id="995651448">
                              <w:marLeft w:val="0"/>
                              <w:marRight w:val="0"/>
                              <w:marTop w:val="0"/>
                              <w:marBottom w:val="0"/>
                              <w:divBdr>
                                <w:top w:val="none" w:sz="0" w:space="0" w:color="auto"/>
                                <w:left w:val="none" w:sz="0" w:space="0" w:color="auto"/>
                                <w:bottom w:val="none" w:sz="0" w:space="0" w:color="auto"/>
                                <w:right w:val="none" w:sz="0" w:space="0" w:color="auto"/>
                              </w:divBdr>
                              <w:divsChild>
                                <w:div w:id="2078236980">
                                  <w:marLeft w:val="0"/>
                                  <w:marRight w:val="0"/>
                                  <w:marTop w:val="0"/>
                                  <w:marBottom w:val="0"/>
                                  <w:divBdr>
                                    <w:top w:val="none" w:sz="0" w:space="0" w:color="auto"/>
                                    <w:left w:val="none" w:sz="0" w:space="0" w:color="auto"/>
                                    <w:bottom w:val="none" w:sz="0" w:space="0" w:color="auto"/>
                                    <w:right w:val="none" w:sz="0" w:space="0" w:color="auto"/>
                                  </w:divBdr>
                                  <w:divsChild>
                                    <w:div w:id="2054571910">
                                      <w:marLeft w:val="0"/>
                                      <w:marRight w:val="0"/>
                                      <w:marTop w:val="0"/>
                                      <w:marBottom w:val="0"/>
                                      <w:divBdr>
                                        <w:top w:val="none" w:sz="0" w:space="0" w:color="auto"/>
                                        <w:left w:val="none" w:sz="0" w:space="0" w:color="auto"/>
                                        <w:bottom w:val="none" w:sz="0" w:space="0" w:color="auto"/>
                                        <w:right w:val="none" w:sz="0" w:space="0" w:color="auto"/>
                                      </w:divBdr>
                                      <w:divsChild>
                                        <w:div w:id="649863627">
                                          <w:marLeft w:val="0"/>
                                          <w:marRight w:val="0"/>
                                          <w:marTop w:val="0"/>
                                          <w:marBottom w:val="0"/>
                                          <w:divBdr>
                                            <w:top w:val="none" w:sz="0" w:space="0" w:color="auto"/>
                                            <w:left w:val="none" w:sz="0" w:space="0" w:color="auto"/>
                                            <w:bottom w:val="none" w:sz="0" w:space="0" w:color="auto"/>
                                            <w:right w:val="none" w:sz="0" w:space="0" w:color="auto"/>
                                          </w:divBdr>
                                          <w:divsChild>
                                            <w:div w:id="1836799473">
                                              <w:marLeft w:val="0"/>
                                              <w:marRight w:val="0"/>
                                              <w:marTop w:val="0"/>
                                              <w:marBottom w:val="180"/>
                                              <w:divBdr>
                                                <w:top w:val="none" w:sz="0" w:space="0" w:color="auto"/>
                                                <w:left w:val="none" w:sz="0" w:space="0" w:color="auto"/>
                                                <w:bottom w:val="none" w:sz="0" w:space="0" w:color="auto"/>
                                                <w:right w:val="none" w:sz="0" w:space="0" w:color="auto"/>
                                              </w:divBdr>
                                              <w:divsChild>
                                                <w:div w:id="425997322">
                                                  <w:marLeft w:val="0"/>
                                                  <w:marRight w:val="0"/>
                                                  <w:marTop w:val="0"/>
                                                  <w:marBottom w:val="0"/>
                                                  <w:divBdr>
                                                    <w:top w:val="none" w:sz="0" w:space="0" w:color="auto"/>
                                                    <w:left w:val="none" w:sz="0" w:space="0" w:color="auto"/>
                                                    <w:bottom w:val="none" w:sz="0" w:space="0" w:color="auto"/>
                                                    <w:right w:val="none" w:sz="0" w:space="0" w:color="auto"/>
                                                  </w:divBdr>
                                                  <w:divsChild>
                                                    <w:div w:id="1351682957">
                                                      <w:marLeft w:val="0"/>
                                                      <w:marRight w:val="0"/>
                                                      <w:marTop w:val="0"/>
                                                      <w:marBottom w:val="0"/>
                                                      <w:divBdr>
                                                        <w:top w:val="none" w:sz="0" w:space="0" w:color="auto"/>
                                                        <w:left w:val="none" w:sz="0" w:space="0" w:color="auto"/>
                                                        <w:bottom w:val="none" w:sz="0" w:space="0" w:color="auto"/>
                                                        <w:right w:val="none" w:sz="0" w:space="0" w:color="auto"/>
                                                      </w:divBdr>
                                                      <w:divsChild>
                                                        <w:div w:id="264311494">
                                                          <w:marLeft w:val="0"/>
                                                          <w:marRight w:val="0"/>
                                                          <w:marTop w:val="0"/>
                                                          <w:marBottom w:val="0"/>
                                                          <w:divBdr>
                                                            <w:top w:val="none" w:sz="0" w:space="0" w:color="auto"/>
                                                            <w:left w:val="none" w:sz="0" w:space="0" w:color="auto"/>
                                                            <w:bottom w:val="none" w:sz="0" w:space="0" w:color="auto"/>
                                                            <w:right w:val="none" w:sz="0" w:space="0" w:color="auto"/>
                                                          </w:divBdr>
                                                          <w:divsChild>
                                                            <w:div w:id="2131823117">
                                                              <w:marLeft w:val="0"/>
                                                              <w:marRight w:val="0"/>
                                                              <w:marTop w:val="0"/>
                                                              <w:marBottom w:val="0"/>
                                                              <w:divBdr>
                                                                <w:top w:val="none" w:sz="0" w:space="0" w:color="auto"/>
                                                                <w:left w:val="none" w:sz="0" w:space="0" w:color="auto"/>
                                                                <w:bottom w:val="none" w:sz="0" w:space="0" w:color="auto"/>
                                                                <w:right w:val="none" w:sz="0" w:space="0" w:color="auto"/>
                                                              </w:divBdr>
                                                              <w:divsChild>
                                                                <w:div w:id="1879390212">
                                                                  <w:marLeft w:val="0"/>
                                                                  <w:marRight w:val="0"/>
                                                                  <w:marTop w:val="0"/>
                                                                  <w:marBottom w:val="0"/>
                                                                  <w:divBdr>
                                                                    <w:top w:val="none" w:sz="0" w:space="0" w:color="auto"/>
                                                                    <w:left w:val="none" w:sz="0" w:space="0" w:color="auto"/>
                                                                    <w:bottom w:val="none" w:sz="0" w:space="0" w:color="auto"/>
                                                                    <w:right w:val="none" w:sz="0" w:space="0" w:color="auto"/>
                                                                  </w:divBdr>
                                                                  <w:divsChild>
                                                                    <w:div w:id="1721710702">
                                                                      <w:marLeft w:val="0"/>
                                                                      <w:marRight w:val="0"/>
                                                                      <w:marTop w:val="0"/>
                                                                      <w:marBottom w:val="0"/>
                                                                      <w:divBdr>
                                                                        <w:top w:val="none" w:sz="0" w:space="0" w:color="auto"/>
                                                                        <w:left w:val="none" w:sz="0" w:space="0" w:color="auto"/>
                                                                        <w:bottom w:val="none" w:sz="0" w:space="0" w:color="auto"/>
                                                                        <w:right w:val="none" w:sz="0" w:space="0" w:color="auto"/>
                                                                      </w:divBdr>
                                                                      <w:divsChild>
                                                                        <w:div w:id="7682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118354">
      <w:bodyDiv w:val="1"/>
      <w:marLeft w:val="0"/>
      <w:marRight w:val="0"/>
      <w:marTop w:val="0"/>
      <w:marBottom w:val="0"/>
      <w:divBdr>
        <w:top w:val="none" w:sz="0" w:space="0" w:color="auto"/>
        <w:left w:val="none" w:sz="0" w:space="0" w:color="auto"/>
        <w:bottom w:val="none" w:sz="0" w:space="0" w:color="auto"/>
        <w:right w:val="none" w:sz="0" w:space="0" w:color="auto"/>
      </w:divBdr>
      <w:divsChild>
        <w:div w:id="550380720">
          <w:marLeft w:val="0"/>
          <w:marRight w:val="0"/>
          <w:marTop w:val="240"/>
          <w:marBottom w:val="240"/>
          <w:divBdr>
            <w:top w:val="none" w:sz="0" w:space="0" w:color="auto"/>
            <w:left w:val="none" w:sz="0" w:space="0" w:color="auto"/>
            <w:bottom w:val="none" w:sz="0" w:space="0" w:color="auto"/>
            <w:right w:val="none" w:sz="0" w:space="0" w:color="auto"/>
          </w:divBdr>
          <w:divsChild>
            <w:div w:id="416558511">
              <w:marLeft w:val="0"/>
              <w:marRight w:val="0"/>
              <w:marTop w:val="0"/>
              <w:marBottom w:val="0"/>
              <w:divBdr>
                <w:top w:val="none" w:sz="0" w:space="0" w:color="auto"/>
                <w:left w:val="none" w:sz="0" w:space="0" w:color="auto"/>
                <w:bottom w:val="none" w:sz="0" w:space="0" w:color="auto"/>
                <w:right w:val="none" w:sz="0" w:space="0" w:color="auto"/>
              </w:divBdr>
              <w:divsChild>
                <w:div w:id="615719749">
                  <w:marLeft w:val="0"/>
                  <w:marRight w:val="0"/>
                  <w:marTop w:val="0"/>
                  <w:marBottom w:val="0"/>
                  <w:divBdr>
                    <w:top w:val="none" w:sz="0" w:space="0" w:color="auto"/>
                    <w:left w:val="none" w:sz="0" w:space="0" w:color="auto"/>
                    <w:bottom w:val="none" w:sz="0" w:space="0" w:color="auto"/>
                    <w:right w:val="none" w:sz="0" w:space="0" w:color="auto"/>
                  </w:divBdr>
                  <w:divsChild>
                    <w:div w:id="896623893">
                      <w:marLeft w:val="0"/>
                      <w:marRight w:val="15"/>
                      <w:marTop w:val="0"/>
                      <w:marBottom w:val="0"/>
                      <w:divBdr>
                        <w:top w:val="none" w:sz="0" w:space="0" w:color="auto"/>
                        <w:left w:val="none" w:sz="0" w:space="0" w:color="auto"/>
                        <w:bottom w:val="none" w:sz="0" w:space="0" w:color="auto"/>
                        <w:right w:val="none" w:sz="0" w:space="0" w:color="auto"/>
                      </w:divBdr>
                    </w:div>
                    <w:div w:id="1913537674">
                      <w:marLeft w:val="0"/>
                      <w:marRight w:val="15"/>
                      <w:marTop w:val="0"/>
                      <w:marBottom w:val="0"/>
                      <w:divBdr>
                        <w:top w:val="none" w:sz="0" w:space="0" w:color="auto"/>
                        <w:left w:val="none" w:sz="0" w:space="0" w:color="auto"/>
                        <w:bottom w:val="none" w:sz="0" w:space="0" w:color="auto"/>
                        <w:right w:val="none" w:sz="0" w:space="0" w:color="auto"/>
                      </w:divBdr>
                    </w:div>
                    <w:div w:id="1980840915">
                      <w:marLeft w:val="0"/>
                      <w:marRight w:val="15"/>
                      <w:marTop w:val="0"/>
                      <w:marBottom w:val="0"/>
                      <w:divBdr>
                        <w:top w:val="none" w:sz="0" w:space="0" w:color="auto"/>
                        <w:left w:val="none" w:sz="0" w:space="0" w:color="auto"/>
                        <w:bottom w:val="none" w:sz="0" w:space="0" w:color="auto"/>
                        <w:right w:val="none" w:sz="0" w:space="0" w:color="auto"/>
                      </w:divBdr>
                    </w:div>
                    <w:div w:id="792213286">
                      <w:marLeft w:val="0"/>
                      <w:marRight w:val="15"/>
                      <w:marTop w:val="0"/>
                      <w:marBottom w:val="0"/>
                      <w:divBdr>
                        <w:top w:val="none" w:sz="0" w:space="0" w:color="auto"/>
                        <w:left w:val="none" w:sz="0" w:space="0" w:color="auto"/>
                        <w:bottom w:val="none" w:sz="0" w:space="0" w:color="auto"/>
                        <w:right w:val="none" w:sz="0" w:space="0" w:color="auto"/>
                      </w:divBdr>
                    </w:div>
                    <w:div w:id="120490694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cgeeandme.net/books/the-search-for-reality-renewing-your-min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2</cp:revision>
  <dcterms:created xsi:type="dcterms:W3CDTF">2018-01-19T04:13:00Z</dcterms:created>
  <dcterms:modified xsi:type="dcterms:W3CDTF">2018-01-19T04:13:00Z</dcterms:modified>
</cp:coreProperties>
</file>