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E" w:rsidRDefault="001D6A92" w:rsidP="001D6A92">
      <w:pPr>
        <w:jc w:val="center"/>
        <w:rPr>
          <w:b/>
          <w:sz w:val="28"/>
        </w:rPr>
      </w:pPr>
      <w:r w:rsidRPr="001D6A92">
        <w:rPr>
          <w:b/>
          <w:sz w:val="28"/>
        </w:rPr>
        <w:t>REC ROLE SE</w:t>
      </w:r>
      <w:r w:rsidR="00F525CE">
        <w:rPr>
          <w:b/>
          <w:sz w:val="28"/>
        </w:rPr>
        <w:t>L</w:t>
      </w:r>
      <w:r w:rsidRPr="001D6A92">
        <w:rPr>
          <w:b/>
          <w:sz w:val="28"/>
        </w:rPr>
        <w:t>F-REFLECTION</w:t>
      </w:r>
      <w:r w:rsidR="00E358AB">
        <w:rPr>
          <w:b/>
          <w:sz w:val="28"/>
        </w:rPr>
        <w:t xml:space="preserve"> – TERM 1</w:t>
      </w:r>
    </w:p>
    <w:p w:rsidR="00E358AB" w:rsidRPr="001D6A92" w:rsidRDefault="00E358AB" w:rsidP="001D6A9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</w:p>
    <w:tbl>
      <w:tblPr>
        <w:tblStyle w:val="TableGrid"/>
        <w:tblW w:w="582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600"/>
        <w:gridCol w:w="1202"/>
        <w:gridCol w:w="1205"/>
        <w:gridCol w:w="1205"/>
        <w:gridCol w:w="3562"/>
      </w:tblGrid>
      <w:tr w:rsidR="00F525CE" w:rsidTr="008D6FBA">
        <w:tc>
          <w:tcPr>
            <w:tcW w:w="1671" w:type="pct"/>
          </w:tcPr>
          <w:p w:rsidR="00F525CE" w:rsidRDefault="00F525CE" w:rsidP="001D6A92">
            <w:pPr>
              <w:jc w:val="center"/>
              <w:rPr>
                <w:b/>
              </w:rPr>
            </w:pPr>
            <w:r>
              <w:rPr>
                <w:b/>
              </w:rPr>
              <w:t>DUTY</w:t>
            </w:r>
          </w:p>
        </w:tc>
        <w:tc>
          <w:tcPr>
            <w:tcW w:w="558" w:type="pct"/>
          </w:tcPr>
          <w:p w:rsidR="00F525CE" w:rsidRPr="008D6FBA" w:rsidRDefault="00F525CE" w:rsidP="001D6A92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559" w:type="pct"/>
          </w:tcPr>
          <w:p w:rsidR="00F525CE" w:rsidRPr="008D6FBA" w:rsidRDefault="00F525CE" w:rsidP="001D6A92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WORKING TOWARDS</w:t>
            </w:r>
          </w:p>
        </w:tc>
        <w:tc>
          <w:tcPr>
            <w:tcW w:w="559" w:type="pct"/>
          </w:tcPr>
          <w:p w:rsidR="00F525CE" w:rsidRPr="008D6FBA" w:rsidRDefault="00F525CE" w:rsidP="001D6A92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 CHALLENGE</w:t>
            </w: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  <w:r>
              <w:rPr>
                <w:b/>
              </w:rPr>
              <w:t>FUTURE PLAN</w:t>
            </w: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LITURGIES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book and prepare at least a termly Mass with your Parish Priest (PP)?</w:t>
            </w:r>
          </w:p>
          <w:p w:rsidR="00F525CE" w:rsidRPr="001D6A92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share the responsibility for planning Masses and liturgies with other staff?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plan liturgies for important liturgical events – Ash Wednesday, the Assumption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work with teachers who are unfamiliar with planning a liturgy?</w:t>
            </w:r>
          </w:p>
          <w:p w:rsidR="00F525CE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CONSULTANT VISIT</w:t>
            </w:r>
            <w:r>
              <w:rPr>
                <w:b/>
              </w:rPr>
              <w:t>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discuss upcoming consultant visits with the Principal and staff to find out needs?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send Jo and staff a timetable for her visit at least a week earlier than her visit?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F525CE" w:rsidRDefault="00F525CE" w:rsidP="001D6A92">
            <w:pPr>
              <w:rPr>
                <w:b/>
              </w:rPr>
            </w:pPr>
            <w:r w:rsidRPr="00F525CE">
              <w:rPr>
                <w:b/>
              </w:rPr>
              <w:t>CATHOLIC IDENTITY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promote the Catholic identity of the school through information in newsletter, at assemblies and staff meetings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go to Mass regularly?</w:t>
            </w:r>
          </w:p>
          <w:p w:rsidR="00F525CE" w:rsidRDefault="00F525CE" w:rsidP="001D6A92"/>
          <w:p w:rsidR="00F525CE" w:rsidRPr="001D6A92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aid the Principal in keeping your school’s Catholic identity at the forefront of everything you did in the school?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 xml:space="preserve">Do you have regularly prayer with your staff? Staff prayer?  Prayer before meetings? 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SACRAMENTS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plan sacramental dates well in advance and with the PP?</w:t>
            </w:r>
          </w:p>
          <w:p w:rsidR="00F525CE" w:rsidRPr="001D6A92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plan for sacramental retreats for students?  Did Jo facilitate?  Can you or a teacher facilitate in the future?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1D6A92">
            <w:r>
              <w:t xml:space="preserve">Did you offer the Sacrament of </w:t>
            </w:r>
            <w:r>
              <w:lastRenderedPageBreak/>
              <w:t>Reconciliation to all students who can receive it termly?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Pr="001D6A92" w:rsidRDefault="00E358AB" w:rsidP="001D6A92">
            <w:pPr>
              <w:rPr>
                <w:b/>
              </w:rPr>
            </w:pPr>
            <w:r w:rsidRPr="001D6A92">
              <w:rPr>
                <w:b/>
              </w:rPr>
              <w:lastRenderedPageBreak/>
              <w:t>RESOURCES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692579">
            <w:r w:rsidRPr="00F525CE">
              <w:t>Did you regularly share new or interesting RE resources with staff/RE teachers? (during Lent, May – Mary)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1D6A92">
            <w:r w:rsidRPr="00F525CE">
              <w:t>Did you spend some time updating resources for the teaching of RE this year?</w:t>
            </w:r>
          </w:p>
          <w:p w:rsidR="00E358AB" w:rsidRPr="00F525CE" w:rsidRDefault="00E358AB" w:rsidP="001D6A92"/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Pr="001D6A92" w:rsidRDefault="00E358AB" w:rsidP="001D6A92">
            <w:pPr>
              <w:rPr>
                <w:b/>
              </w:rPr>
            </w:pPr>
            <w:r>
              <w:rPr>
                <w:b/>
              </w:rPr>
              <w:t>BRLA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organise for the BRLA to be done with as much importance as NAPLAN – timing etc…?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1D6A92">
            <w:r>
              <w:t>Did you spend time as a staff marking and discussing answers on some of the tests?</w:t>
            </w:r>
          </w:p>
          <w:p w:rsidR="00E358AB" w:rsidRPr="00F525CE" w:rsidRDefault="00E358AB" w:rsidP="001D6A92"/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F525CE">
            <w:r>
              <w:t>Did you spend time reviewing the results of the testing?</w:t>
            </w:r>
          </w:p>
          <w:p w:rsidR="00E358AB" w:rsidRPr="00F525CE" w:rsidRDefault="00E358AB" w:rsidP="00F525CE"/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Pr="001D6A92" w:rsidRDefault="00E358AB" w:rsidP="001D6A92">
            <w:pPr>
              <w:rPr>
                <w:b/>
              </w:rPr>
            </w:pPr>
            <w:r>
              <w:rPr>
                <w:b/>
              </w:rPr>
              <w:t>RE TEACHERS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spend time with each RE teacher each term to see how they were going with planning/ resourcing etc…?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share relevant RE resources – Kimberley Connection, gospel reflections etc…?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Default="00E358AB" w:rsidP="001D6A92">
            <w:r>
              <w:t>Did you a</w:t>
            </w:r>
            <w:r w:rsidRPr="00F525CE">
              <w:t>ssist RE teachers with their reporting of the RE learning area?</w:t>
            </w:r>
          </w:p>
          <w:p w:rsidR="00E358AB" w:rsidRPr="00F525CE" w:rsidRDefault="00E358AB" w:rsidP="001D6A92"/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Pr="001D6A92" w:rsidRDefault="00E358AB" w:rsidP="001D6A92">
            <w:pPr>
              <w:rPr>
                <w:b/>
              </w:rPr>
            </w:pPr>
            <w:r>
              <w:rPr>
                <w:b/>
              </w:rPr>
              <w:t>RE PROFESSIONAL LEARNING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plan for an RE PLC each term?  Did Jo facilitate?  Can you facilitate in the future?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meet with the Principal to plan the RE professional learning needs of your staff?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pass on all relevant information from REC Network Days to RE teachers and staff?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  <w:shd w:val="clear" w:color="auto" w:fill="D9D9D9" w:themeFill="background1" w:themeFillShade="D9"/>
          </w:tcPr>
          <w:p w:rsidR="00E358AB" w:rsidRDefault="00E358AB" w:rsidP="001D6A92">
            <w:pPr>
              <w:rPr>
                <w:b/>
              </w:rPr>
            </w:pPr>
            <w:r>
              <w:rPr>
                <w:b/>
              </w:rPr>
              <w:t>RE TEAM MEETINGS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meet regularly with your Principals to discuss upcoming events, teacher needs etc…?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  <w:tr w:rsidR="00E358AB" w:rsidTr="008D6FBA">
        <w:tc>
          <w:tcPr>
            <w:tcW w:w="1671" w:type="pct"/>
          </w:tcPr>
          <w:p w:rsidR="00E358AB" w:rsidRPr="00F525CE" w:rsidRDefault="00E358AB" w:rsidP="001D6A92">
            <w:r w:rsidRPr="00F525CE">
              <w:t>Did you review the Evangelisation Plan goals for the year with your Principals and your staff?</w:t>
            </w:r>
          </w:p>
        </w:tc>
        <w:tc>
          <w:tcPr>
            <w:tcW w:w="558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E358AB" w:rsidRDefault="00E358AB" w:rsidP="001D6A92">
            <w:pPr>
              <w:jc w:val="center"/>
              <w:rPr>
                <w:b/>
              </w:rPr>
            </w:pPr>
          </w:p>
        </w:tc>
      </w:tr>
    </w:tbl>
    <w:p w:rsidR="00E358AB" w:rsidRDefault="00E358AB">
      <w:r>
        <w:br w:type="page"/>
      </w:r>
    </w:p>
    <w:tbl>
      <w:tblPr>
        <w:tblStyle w:val="TableGrid"/>
        <w:tblW w:w="582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600"/>
        <w:gridCol w:w="1202"/>
        <w:gridCol w:w="1205"/>
        <w:gridCol w:w="1205"/>
        <w:gridCol w:w="3562"/>
      </w:tblGrid>
      <w:tr w:rsidR="008D6FBA" w:rsidTr="008D6FBA">
        <w:tc>
          <w:tcPr>
            <w:tcW w:w="1671" w:type="pct"/>
            <w:shd w:val="clear" w:color="auto" w:fill="FFFFFF" w:themeFill="background1"/>
          </w:tcPr>
          <w:p w:rsidR="008D6FBA" w:rsidRDefault="008D6FBA" w:rsidP="007C1B87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DUTY</w:t>
            </w:r>
          </w:p>
        </w:tc>
        <w:tc>
          <w:tcPr>
            <w:tcW w:w="558" w:type="pct"/>
            <w:shd w:val="clear" w:color="auto" w:fill="FFFFFF" w:themeFill="background1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559" w:type="pct"/>
            <w:shd w:val="clear" w:color="auto" w:fill="FFFFFF" w:themeFill="background1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WORKING TOWARDS</w:t>
            </w:r>
          </w:p>
        </w:tc>
        <w:tc>
          <w:tcPr>
            <w:tcW w:w="559" w:type="pct"/>
            <w:shd w:val="clear" w:color="auto" w:fill="FFFFFF" w:themeFill="background1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 CHALLENGE</w:t>
            </w:r>
          </w:p>
        </w:tc>
        <w:tc>
          <w:tcPr>
            <w:tcW w:w="1653" w:type="pct"/>
            <w:shd w:val="clear" w:color="auto" w:fill="FFFFFF" w:themeFill="background1"/>
          </w:tcPr>
          <w:p w:rsidR="008D6FBA" w:rsidRDefault="008D6FBA" w:rsidP="007C1B87">
            <w:pPr>
              <w:jc w:val="center"/>
              <w:rPr>
                <w:b/>
              </w:rPr>
            </w:pPr>
            <w:r>
              <w:rPr>
                <w:b/>
              </w:rPr>
              <w:t>FUTURE PLAN</w:t>
            </w: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Default="00F525CE" w:rsidP="001D6A92">
            <w:pPr>
              <w:rPr>
                <w:b/>
              </w:rPr>
            </w:pPr>
            <w:r>
              <w:rPr>
                <w:b/>
              </w:rPr>
              <w:t>ACCREDITATION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plan to offer Faith Story Witness this year to new staff?  Did Jo facilitate?  Can you facilitate in the future?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talk to/</w:t>
            </w:r>
            <w:proofErr w:type="gramStart"/>
            <w:r w:rsidRPr="00F525CE">
              <w:t>advise</w:t>
            </w:r>
            <w:proofErr w:type="gramEnd"/>
            <w:r w:rsidRPr="00F525CE">
              <w:t xml:space="preserve"> staff on their accreditation/point them in the right direction?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</w:tr>
    </w:tbl>
    <w:p w:rsidR="001D6A92" w:rsidRDefault="001D6A92" w:rsidP="001D6A92">
      <w:pPr>
        <w:jc w:val="center"/>
        <w:rPr>
          <w:b/>
        </w:rPr>
      </w:pPr>
    </w:p>
    <w:p w:rsidR="008D6FBA" w:rsidRDefault="008D6FBA" w:rsidP="001D6A92">
      <w:pPr>
        <w:jc w:val="center"/>
        <w:rPr>
          <w:b/>
          <w:sz w:val="28"/>
        </w:rPr>
      </w:pPr>
      <w:r>
        <w:rPr>
          <w:b/>
          <w:sz w:val="28"/>
        </w:rPr>
        <w:t xml:space="preserve">MY MAIN </w:t>
      </w:r>
      <w:r w:rsidRPr="008D6FBA">
        <w:rPr>
          <w:b/>
          <w:sz w:val="28"/>
        </w:rPr>
        <w:t>GOAL</w:t>
      </w:r>
      <w:r>
        <w:rPr>
          <w:b/>
          <w:sz w:val="28"/>
        </w:rPr>
        <w:t xml:space="preserve">/S FOR </w:t>
      </w:r>
      <w:r w:rsidR="00E358AB">
        <w:rPr>
          <w:b/>
          <w:sz w:val="28"/>
        </w:rPr>
        <w:t>TERM 2</w:t>
      </w:r>
    </w:p>
    <w:p w:rsidR="008D6FBA" w:rsidRDefault="008D6FBA" w:rsidP="008D6FBA">
      <w:pPr>
        <w:rPr>
          <w:b/>
          <w:sz w:val="28"/>
        </w:rPr>
      </w:pPr>
      <w:r w:rsidRPr="008D6FBA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DC1C" wp14:editId="43750CFE">
                <wp:simplePos x="0" y="0"/>
                <wp:positionH relativeFrom="column">
                  <wp:posOffset>-39189</wp:posOffset>
                </wp:positionH>
                <wp:positionV relativeFrom="paragraph">
                  <wp:posOffset>273142</wp:posOffset>
                </wp:positionV>
                <wp:extent cx="5682343" cy="1867988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343" cy="1867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BA" w:rsidRDefault="008D6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21.5pt;width:447.45pt;height:1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">
                <v:textbox>
                  <w:txbxContent>
                    <w:p w:rsidR="008D6FBA" w:rsidRDefault="008D6FBA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Goal/s:</w:t>
      </w:r>
    </w:p>
    <w:p w:rsidR="008D6FBA" w:rsidRDefault="008D6FBA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</w:p>
    <w:p w:rsidR="00311E7B" w:rsidRDefault="00311E7B" w:rsidP="008D6FBA">
      <w:pPr>
        <w:rPr>
          <w:b/>
          <w:sz w:val="28"/>
        </w:rPr>
      </w:pPr>
      <w:r>
        <w:rPr>
          <w:b/>
          <w:sz w:val="28"/>
        </w:rPr>
        <w:t>What is your one word?</w:t>
      </w:r>
      <w:bookmarkStart w:id="0" w:name="_GoBack"/>
      <w:bookmarkEnd w:id="0"/>
    </w:p>
    <w:sectPr w:rsidR="00311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207"/>
    <w:multiLevelType w:val="multilevel"/>
    <w:tmpl w:val="F52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92"/>
    <w:rsid w:val="001D6A92"/>
    <w:rsid w:val="00311E7B"/>
    <w:rsid w:val="003A2A9E"/>
    <w:rsid w:val="00692579"/>
    <w:rsid w:val="008D6FBA"/>
    <w:rsid w:val="00E358AB"/>
    <w:rsid w:val="00F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1D6A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D6A92"/>
  </w:style>
  <w:style w:type="paragraph" w:styleId="BalloonText">
    <w:name w:val="Balloon Text"/>
    <w:basedOn w:val="Normal"/>
    <w:link w:val="BalloonTextChar"/>
    <w:uiPriority w:val="99"/>
    <w:semiHidden/>
    <w:unhideWhenUsed/>
    <w:rsid w:val="008D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1D6A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D6A92"/>
  </w:style>
  <w:style w:type="paragraph" w:styleId="BalloonText">
    <w:name w:val="Balloon Text"/>
    <w:basedOn w:val="Normal"/>
    <w:link w:val="BalloonTextChar"/>
    <w:uiPriority w:val="99"/>
    <w:semiHidden/>
    <w:unhideWhenUsed/>
    <w:rsid w:val="008D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3</cp:revision>
  <dcterms:created xsi:type="dcterms:W3CDTF">2018-03-13T23:02:00Z</dcterms:created>
  <dcterms:modified xsi:type="dcterms:W3CDTF">2018-03-14T00:21:00Z</dcterms:modified>
</cp:coreProperties>
</file>