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1B8" w:rsidRPr="00164AC8" w:rsidRDefault="00A551B8" w:rsidP="00A551B8">
      <w:pPr>
        <w:jc w:val="center"/>
        <w:rPr>
          <w:rFonts w:ascii="Tempus Sans ITC" w:hAnsi="Tempus Sans ITC"/>
          <w:b/>
          <w:sz w:val="36"/>
        </w:rPr>
      </w:pPr>
      <w:r w:rsidRPr="00164AC8">
        <w:rPr>
          <w:rFonts w:ascii="Tempus Sans ITC" w:hAnsi="Tempus Sans ITC"/>
          <w:b/>
          <w:sz w:val="36"/>
        </w:rPr>
        <w:t xml:space="preserve">THE </w:t>
      </w:r>
      <w:r>
        <w:rPr>
          <w:rFonts w:ascii="Tempus Sans ITC" w:hAnsi="Tempus Sans ITC"/>
          <w:b/>
          <w:sz w:val="36"/>
        </w:rPr>
        <w:t>ANGELUS</w:t>
      </w:r>
      <w:r w:rsidRPr="00164AC8">
        <w:rPr>
          <w:rFonts w:ascii="Tempus Sans ITC" w:hAnsi="Tempus Sans ITC"/>
          <w:b/>
          <w:sz w:val="36"/>
        </w:rPr>
        <w:t xml:space="preserve"> </w:t>
      </w:r>
    </w:p>
    <w:p w:rsidR="00A551B8" w:rsidRDefault="00A551B8" w:rsidP="00A551B8">
      <w:pPr>
        <w:rPr>
          <w:rFonts w:ascii="Tempus Sans ITC" w:hAnsi="Tempus Sans ITC"/>
          <w:sz w:val="20"/>
        </w:rPr>
      </w:pPr>
      <w:r w:rsidRPr="00164AC8">
        <w:rPr>
          <w:rFonts w:ascii="Tempus Sans ITC" w:hAnsi="Tempus Sans ITC"/>
          <w:sz w:val="20"/>
        </w:rPr>
        <w:t>When telling a story in this way you seat the students around you in a semi-circle and sit on the floor (or at a low table)</w:t>
      </w:r>
      <w:r>
        <w:rPr>
          <w:rFonts w:ascii="Tempus Sans ITC" w:hAnsi="Tempus Sans ITC"/>
          <w:sz w:val="20"/>
        </w:rPr>
        <w:t xml:space="preserve"> to tell the story.  The wonder questions at the end of the telling are to get students thinking about the meaning and the meaning of the presentation to them, so there are no right or wrong answers.</w:t>
      </w:r>
    </w:p>
    <w:p w:rsidR="00A551B8" w:rsidRPr="00164AC8" w:rsidRDefault="00A551B8" w:rsidP="00A551B8">
      <w:pPr>
        <w:rPr>
          <w:rFonts w:ascii="Tempus Sans ITC" w:hAnsi="Tempus Sans ITC"/>
          <w:sz w:val="20"/>
        </w:rPr>
      </w:pPr>
      <w:r>
        <w:rPr>
          <w:rFonts w:ascii="Tempus Sans ITC" w:hAnsi="Tempus Sans ITC"/>
          <w:sz w:val="20"/>
        </w:rPr>
        <w:t>(</w:t>
      </w:r>
      <w:proofErr w:type="gramStart"/>
      <w:r>
        <w:rPr>
          <w:rFonts w:ascii="Tempus Sans ITC" w:hAnsi="Tempus Sans ITC"/>
          <w:sz w:val="20"/>
        </w:rPr>
        <w:t>all</w:t>
      </w:r>
      <w:proofErr w:type="gramEnd"/>
      <w:r>
        <w:rPr>
          <w:rFonts w:ascii="Tempus Sans ITC" w:hAnsi="Tempus Sans ITC"/>
          <w:sz w:val="20"/>
        </w:rPr>
        <w:t xml:space="preserve"> photos are from the storyteller’s perspective</w:t>
      </w:r>
      <w:r w:rsidR="00200C35">
        <w:rPr>
          <w:rFonts w:ascii="Tempus Sans ITC" w:hAnsi="Tempus Sans ITC"/>
          <w:sz w:val="20"/>
        </w:rPr>
        <w:t>.  Note too that I have put the words of the parts of the Angelus underneath the objects)</w:t>
      </w:r>
    </w:p>
    <w:p w:rsidR="00A551B8" w:rsidRPr="00164AC8" w:rsidRDefault="00A551B8" w:rsidP="00A551B8">
      <w:pPr>
        <w:rPr>
          <w:rFonts w:ascii="Tempus Sans ITC" w:hAnsi="Tempus Sans ITC"/>
          <w:sz w:val="24"/>
        </w:rPr>
      </w:pPr>
      <w:r w:rsidRPr="00164AC8">
        <w:rPr>
          <w:rFonts w:ascii="Tempus Sans ITC" w:hAnsi="Tempus Sans ITC"/>
          <w:noProof/>
          <w:sz w:val="24"/>
          <w:lang w:eastAsia="en-AU"/>
        </w:rPr>
        <mc:AlternateContent>
          <mc:Choice Requires="wps">
            <w:drawing>
              <wp:anchor distT="0" distB="0" distL="114300" distR="114300" simplePos="0" relativeHeight="251659264" behindDoc="0" locked="0" layoutInCell="1" allowOverlap="1" wp14:anchorId="73EEB3D8" wp14:editId="27766812">
                <wp:simplePos x="0" y="0"/>
                <wp:positionH relativeFrom="column">
                  <wp:posOffset>-76200</wp:posOffset>
                </wp:positionH>
                <wp:positionV relativeFrom="paragraph">
                  <wp:posOffset>0</wp:posOffset>
                </wp:positionV>
                <wp:extent cx="5857875" cy="2238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238375"/>
                        </a:xfrm>
                        <a:prstGeom prst="rect">
                          <a:avLst/>
                        </a:prstGeom>
                        <a:solidFill>
                          <a:srgbClr val="FFFFFF"/>
                        </a:solidFill>
                        <a:ln w="9525">
                          <a:solidFill>
                            <a:srgbClr val="000000"/>
                          </a:solidFill>
                          <a:miter lim="800000"/>
                          <a:headEnd/>
                          <a:tailEnd/>
                        </a:ln>
                      </wps:spPr>
                      <wps:txbx>
                        <w:txbxContent>
                          <w:p w:rsidR="00A551B8" w:rsidRPr="00164AC8" w:rsidRDefault="00A551B8" w:rsidP="00A551B8">
                            <w:pPr>
                              <w:rPr>
                                <w:rFonts w:ascii="Tempus Sans ITC" w:hAnsi="Tempus Sans ITC"/>
                                <w:b/>
                              </w:rPr>
                            </w:pPr>
                            <w:r w:rsidRPr="00164AC8">
                              <w:rPr>
                                <w:rFonts w:ascii="Tempus Sans ITC" w:hAnsi="Tempus Sans ITC"/>
                                <w:b/>
                              </w:rPr>
                              <w:t>YOU WILL NEED:</w:t>
                            </w:r>
                          </w:p>
                          <w:p w:rsidR="00A551B8" w:rsidRPr="00164AC8" w:rsidRDefault="00A551B8" w:rsidP="00A551B8">
                            <w:pPr>
                              <w:pStyle w:val="ListParagraph"/>
                              <w:numPr>
                                <w:ilvl w:val="0"/>
                                <w:numId w:val="1"/>
                              </w:numPr>
                              <w:rPr>
                                <w:rFonts w:ascii="Tempus Sans ITC" w:hAnsi="Tempus Sans ITC"/>
                                <w:b/>
                              </w:rPr>
                            </w:pPr>
                            <w:r w:rsidRPr="00164AC8">
                              <w:rPr>
                                <w:rFonts w:ascii="Tempus Sans ITC" w:hAnsi="Tempus Sans ITC"/>
                              </w:rPr>
                              <w:t xml:space="preserve">a white or </w:t>
                            </w:r>
                            <w:r>
                              <w:rPr>
                                <w:rFonts w:ascii="Tempus Sans ITC" w:hAnsi="Tempus Sans ITC"/>
                              </w:rPr>
                              <w:t>gold rectangular cloth, about 120</w:t>
                            </w:r>
                            <w:r w:rsidRPr="00164AC8">
                              <w:rPr>
                                <w:rFonts w:ascii="Tempus Sans ITC" w:hAnsi="Tempus Sans ITC"/>
                              </w:rPr>
                              <w:t>cm long</w:t>
                            </w:r>
                          </w:p>
                          <w:p w:rsidR="00A551B8" w:rsidRPr="00164AC8" w:rsidRDefault="00A551B8" w:rsidP="00A551B8">
                            <w:pPr>
                              <w:pStyle w:val="ListParagraph"/>
                              <w:numPr>
                                <w:ilvl w:val="0"/>
                                <w:numId w:val="1"/>
                              </w:numPr>
                              <w:rPr>
                                <w:rFonts w:ascii="Tempus Sans ITC" w:hAnsi="Tempus Sans ITC"/>
                                <w:b/>
                              </w:rPr>
                            </w:pPr>
                            <w:r w:rsidRPr="00164AC8">
                              <w:rPr>
                                <w:rFonts w:ascii="Tempus Sans ITC" w:hAnsi="Tempus Sans ITC"/>
                              </w:rPr>
                              <w:t xml:space="preserve">a picture of </w:t>
                            </w:r>
                            <w:r>
                              <w:rPr>
                                <w:rFonts w:ascii="Tempus Sans ITC" w:hAnsi="Tempus Sans ITC"/>
                              </w:rPr>
                              <w:t>the Angelus painting</w:t>
                            </w:r>
                            <w:r w:rsidR="00064BC8">
                              <w:rPr>
                                <w:rFonts w:ascii="Tempus Sans ITC" w:hAnsi="Tempus Sans ITC"/>
                              </w:rPr>
                              <w:t xml:space="preserve"> by </w:t>
                            </w:r>
                            <w:r w:rsidR="00064BC8" w:rsidRPr="00064BC8">
                              <w:rPr>
                                <w:rFonts w:ascii="Tempus Sans ITC" w:hAnsi="Tempus Sans ITC"/>
                                <w:lang w:val="en"/>
                              </w:rPr>
                              <w:t>Jean-Francois Millet</w:t>
                            </w:r>
                          </w:p>
                          <w:p w:rsidR="00A551B8" w:rsidRPr="00A551B8" w:rsidRDefault="00A551B8" w:rsidP="00A551B8">
                            <w:pPr>
                              <w:pStyle w:val="ListParagraph"/>
                              <w:numPr>
                                <w:ilvl w:val="0"/>
                                <w:numId w:val="1"/>
                              </w:numPr>
                              <w:rPr>
                                <w:rFonts w:ascii="Tempus Sans ITC" w:hAnsi="Tempus Sans ITC"/>
                                <w:b/>
                              </w:rPr>
                            </w:pPr>
                            <w:r>
                              <w:rPr>
                                <w:rFonts w:ascii="Tempus Sans ITC" w:hAnsi="Tempus Sans ITC"/>
                              </w:rPr>
                              <w:t>nativity or peg people Mary and angel</w:t>
                            </w:r>
                          </w:p>
                          <w:p w:rsidR="00A551B8" w:rsidRPr="00A551B8" w:rsidRDefault="00A551B8" w:rsidP="00A551B8">
                            <w:pPr>
                              <w:pStyle w:val="ListParagraph"/>
                              <w:numPr>
                                <w:ilvl w:val="0"/>
                                <w:numId w:val="1"/>
                              </w:numPr>
                              <w:rPr>
                                <w:rFonts w:ascii="Tempus Sans ITC" w:hAnsi="Tempus Sans ITC"/>
                                <w:b/>
                              </w:rPr>
                            </w:pPr>
                            <w:r>
                              <w:rPr>
                                <w:rFonts w:ascii="Tempus Sans ITC" w:hAnsi="Tempus Sans ITC"/>
                              </w:rPr>
                              <w:t>3 x Hail Mary pictures</w:t>
                            </w:r>
                          </w:p>
                          <w:p w:rsidR="00A551B8" w:rsidRDefault="00A551B8" w:rsidP="00A551B8">
                            <w:pPr>
                              <w:pStyle w:val="ListParagraph"/>
                              <w:numPr>
                                <w:ilvl w:val="0"/>
                                <w:numId w:val="1"/>
                              </w:numPr>
                              <w:rPr>
                                <w:rFonts w:ascii="Tempus Sans ITC" w:hAnsi="Tempus Sans ITC"/>
                              </w:rPr>
                            </w:pPr>
                            <w:r>
                              <w:rPr>
                                <w:rFonts w:ascii="Tempus Sans ITC" w:hAnsi="Tempus Sans ITC"/>
                              </w:rPr>
                              <w:t>p</w:t>
                            </w:r>
                            <w:r w:rsidRPr="00A551B8">
                              <w:rPr>
                                <w:rFonts w:ascii="Tempus Sans ITC" w:hAnsi="Tempus Sans ITC"/>
                              </w:rPr>
                              <w:t>icture of Mary kneeling</w:t>
                            </w:r>
                          </w:p>
                          <w:p w:rsidR="00A551B8" w:rsidRDefault="00A551B8" w:rsidP="00A551B8">
                            <w:pPr>
                              <w:pStyle w:val="ListParagraph"/>
                              <w:numPr>
                                <w:ilvl w:val="0"/>
                                <w:numId w:val="1"/>
                              </w:numPr>
                              <w:rPr>
                                <w:rFonts w:ascii="Tempus Sans ITC" w:hAnsi="Tempus Sans ITC"/>
                              </w:rPr>
                            </w:pPr>
                            <w:r>
                              <w:rPr>
                                <w:rFonts w:ascii="Tempus Sans ITC" w:hAnsi="Tempus Sans ITC"/>
                              </w:rPr>
                              <w:t>picture of Jesus with people, including children</w:t>
                            </w:r>
                          </w:p>
                          <w:p w:rsidR="00A551B8" w:rsidRDefault="00A551B8" w:rsidP="00A551B8">
                            <w:pPr>
                              <w:pStyle w:val="ListParagraph"/>
                              <w:numPr>
                                <w:ilvl w:val="0"/>
                                <w:numId w:val="1"/>
                              </w:numPr>
                              <w:rPr>
                                <w:rFonts w:ascii="Tempus Sans ITC" w:hAnsi="Tempus Sans ITC"/>
                              </w:rPr>
                            </w:pPr>
                            <w:r>
                              <w:rPr>
                                <w:rFonts w:ascii="Tempus Sans ITC" w:hAnsi="Tempus Sans ITC"/>
                              </w:rPr>
                              <w:t>picture symbolic of following Jesus</w:t>
                            </w:r>
                          </w:p>
                          <w:p w:rsidR="00A551B8" w:rsidRPr="00A551B8" w:rsidRDefault="00A551B8" w:rsidP="00A551B8">
                            <w:pPr>
                              <w:pStyle w:val="ListParagraph"/>
                              <w:numPr>
                                <w:ilvl w:val="0"/>
                                <w:numId w:val="1"/>
                              </w:numPr>
                              <w:rPr>
                                <w:rFonts w:ascii="Tempus Sans ITC" w:hAnsi="Tempus Sans ITC"/>
                              </w:rPr>
                            </w:pPr>
                            <w:r>
                              <w:rPr>
                                <w:rFonts w:ascii="Tempus Sans ITC" w:hAnsi="Tempus Sans ITC"/>
                              </w:rPr>
                              <w:t>picture symbolic of us trying to live like Jesus</w:t>
                            </w:r>
                          </w:p>
                          <w:p w:rsidR="00A551B8" w:rsidRPr="00164AC8" w:rsidRDefault="00A551B8" w:rsidP="00A551B8">
                            <w:pPr>
                              <w:ind w:left="360"/>
                              <w:rPr>
                                <w:b/>
                              </w:rPr>
                            </w:pPr>
                          </w:p>
                          <w:p w:rsidR="00A551B8" w:rsidRDefault="00A551B8" w:rsidP="00A55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0;width:461.2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">
                <v:textbox>
                  <w:txbxContent>
                    <w:p w:rsidR="00A551B8" w:rsidRPr="00164AC8" w:rsidRDefault="00A551B8" w:rsidP="00A551B8">
                      <w:pPr>
                        <w:rPr>
                          <w:rFonts w:ascii="Tempus Sans ITC" w:hAnsi="Tempus Sans ITC"/>
                          <w:b/>
                        </w:rPr>
                      </w:pPr>
                      <w:r w:rsidRPr="00164AC8">
                        <w:rPr>
                          <w:rFonts w:ascii="Tempus Sans ITC" w:hAnsi="Tempus Sans ITC"/>
                          <w:b/>
                        </w:rPr>
                        <w:t>YOU WILL NEED:</w:t>
                      </w:r>
                    </w:p>
                    <w:p w:rsidR="00A551B8" w:rsidRPr="00164AC8" w:rsidRDefault="00A551B8" w:rsidP="00A551B8">
                      <w:pPr>
                        <w:pStyle w:val="ListParagraph"/>
                        <w:numPr>
                          <w:ilvl w:val="0"/>
                          <w:numId w:val="1"/>
                        </w:numPr>
                        <w:rPr>
                          <w:rFonts w:ascii="Tempus Sans ITC" w:hAnsi="Tempus Sans ITC"/>
                          <w:b/>
                        </w:rPr>
                      </w:pPr>
                      <w:r w:rsidRPr="00164AC8">
                        <w:rPr>
                          <w:rFonts w:ascii="Tempus Sans ITC" w:hAnsi="Tempus Sans ITC"/>
                        </w:rPr>
                        <w:t xml:space="preserve">a white or </w:t>
                      </w:r>
                      <w:r>
                        <w:rPr>
                          <w:rFonts w:ascii="Tempus Sans ITC" w:hAnsi="Tempus Sans ITC"/>
                        </w:rPr>
                        <w:t>gold rectangular cloth, about 120</w:t>
                      </w:r>
                      <w:r w:rsidRPr="00164AC8">
                        <w:rPr>
                          <w:rFonts w:ascii="Tempus Sans ITC" w:hAnsi="Tempus Sans ITC"/>
                        </w:rPr>
                        <w:t>cm long</w:t>
                      </w:r>
                    </w:p>
                    <w:p w:rsidR="00A551B8" w:rsidRPr="00164AC8" w:rsidRDefault="00A551B8" w:rsidP="00A551B8">
                      <w:pPr>
                        <w:pStyle w:val="ListParagraph"/>
                        <w:numPr>
                          <w:ilvl w:val="0"/>
                          <w:numId w:val="1"/>
                        </w:numPr>
                        <w:rPr>
                          <w:rFonts w:ascii="Tempus Sans ITC" w:hAnsi="Tempus Sans ITC"/>
                          <w:b/>
                        </w:rPr>
                      </w:pPr>
                      <w:r w:rsidRPr="00164AC8">
                        <w:rPr>
                          <w:rFonts w:ascii="Tempus Sans ITC" w:hAnsi="Tempus Sans ITC"/>
                        </w:rPr>
                        <w:t xml:space="preserve">a picture of </w:t>
                      </w:r>
                      <w:r>
                        <w:rPr>
                          <w:rFonts w:ascii="Tempus Sans ITC" w:hAnsi="Tempus Sans ITC"/>
                        </w:rPr>
                        <w:t>the Angelus painting</w:t>
                      </w:r>
                      <w:r w:rsidR="00064BC8">
                        <w:rPr>
                          <w:rFonts w:ascii="Tempus Sans ITC" w:hAnsi="Tempus Sans ITC"/>
                        </w:rPr>
                        <w:t xml:space="preserve"> by </w:t>
                      </w:r>
                      <w:r w:rsidR="00064BC8" w:rsidRPr="00064BC8">
                        <w:rPr>
                          <w:rFonts w:ascii="Tempus Sans ITC" w:hAnsi="Tempus Sans ITC"/>
                          <w:lang w:val="en"/>
                        </w:rPr>
                        <w:t>Jean-Francois Millet</w:t>
                      </w:r>
                    </w:p>
                    <w:p w:rsidR="00A551B8" w:rsidRPr="00A551B8" w:rsidRDefault="00A551B8" w:rsidP="00A551B8">
                      <w:pPr>
                        <w:pStyle w:val="ListParagraph"/>
                        <w:numPr>
                          <w:ilvl w:val="0"/>
                          <w:numId w:val="1"/>
                        </w:numPr>
                        <w:rPr>
                          <w:rFonts w:ascii="Tempus Sans ITC" w:hAnsi="Tempus Sans ITC"/>
                          <w:b/>
                        </w:rPr>
                      </w:pPr>
                      <w:r>
                        <w:rPr>
                          <w:rFonts w:ascii="Tempus Sans ITC" w:hAnsi="Tempus Sans ITC"/>
                        </w:rPr>
                        <w:t>nativity or peg people Mary and angel</w:t>
                      </w:r>
                    </w:p>
                    <w:p w:rsidR="00A551B8" w:rsidRPr="00A551B8" w:rsidRDefault="00A551B8" w:rsidP="00A551B8">
                      <w:pPr>
                        <w:pStyle w:val="ListParagraph"/>
                        <w:numPr>
                          <w:ilvl w:val="0"/>
                          <w:numId w:val="1"/>
                        </w:numPr>
                        <w:rPr>
                          <w:rFonts w:ascii="Tempus Sans ITC" w:hAnsi="Tempus Sans ITC"/>
                          <w:b/>
                        </w:rPr>
                      </w:pPr>
                      <w:r>
                        <w:rPr>
                          <w:rFonts w:ascii="Tempus Sans ITC" w:hAnsi="Tempus Sans ITC"/>
                        </w:rPr>
                        <w:t>3 x Hail Mary pictures</w:t>
                      </w:r>
                    </w:p>
                    <w:p w:rsidR="00A551B8" w:rsidRDefault="00A551B8" w:rsidP="00A551B8">
                      <w:pPr>
                        <w:pStyle w:val="ListParagraph"/>
                        <w:numPr>
                          <w:ilvl w:val="0"/>
                          <w:numId w:val="1"/>
                        </w:numPr>
                        <w:rPr>
                          <w:rFonts w:ascii="Tempus Sans ITC" w:hAnsi="Tempus Sans ITC"/>
                        </w:rPr>
                      </w:pPr>
                      <w:r>
                        <w:rPr>
                          <w:rFonts w:ascii="Tempus Sans ITC" w:hAnsi="Tempus Sans ITC"/>
                        </w:rPr>
                        <w:t>p</w:t>
                      </w:r>
                      <w:r w:rsidRPr="00A551B8">
                        <w:rPr>
                          <w:rFonts w:ascii="Tempus Sans ITC" w:hAnsi="Tempus Sans ITC"/>
                        </w:rPr>
                        <w:t>icture of Mary kneeling</w:t>
                      </w:r>
                    </w:p>
                    <w:p w:rsidR="00A551B8" w:rsidRDefault="00A551B8" w:rsidP="00A551B8">
                      <w:pPr>
                        <w:pStyle w:val="ListParagraph"/>
                        <w:numPr>
                          <w:ilvl w:val="0"/>
                          <w:numId w:val="1"/>
                        </w:numPr>
                        <w:rPr>
                          <w:rFonts w:ascii="Tempus Sans ITC" w:hAnsi="Tempus Sans ITC"/>
                        </w:rPr>
                      </w:pPr>
                      <w:r>
                        <w:rPr>
                          <w:rFonts w:ascii="Tempus Sans ITC" w:hAnsi="Tempus Sans ITC"/>
                        </w:rPr>
                        <w:t>picture of Jesus with people, including children</w:t>
                      </w:r>
                    </w:p>
                    <w:p w:rsidR="00A551B8" w:rsidRDefault="00A551B8" w:rsidP="00A551B8">
                      <w:pPr>
                        <w:pStyle w:val="ListParagraph"/>
                        <w:numPr>
                          <w:ilvl w:val="0"/>
                          <w:numId w:val="1"/>
                        </w:numPr>
                        <w:rPr>
                          <w:rFonts w:ascii="Tempus Sans ITC" w:hAnsi="Tempus Sans ITC"/>
                        </w:rPr>
                      </w:pPr>
                      <w:r>
                        <w:rPr>
                          <w:rFonts w:ascii="Tempus Sans ITC" w:hAnsi="Tempus Sans ITC"/>
                        </w:rPr>
                        <w:t>picture symbolic of following Jesus</w:t>
                      </w:r>
                    </w:p>
                    <w:p w:rsidR="00A551B8" w:rsidRPr="00A551B8" w:rsidRDefault="00A551B8" w:rsidP="00A551B8">
                      <w:pPr>
                        <w:pStyle w:val="ListParagraph"/>
                        <w:numPr>
                          <w:ilvl w:val="0"/>
                          <w:numId w:val="1"/>
                        </w:numPr>
                        <w:rPr>
                          <w:rFonts w:ascii="Tempus Sans ITC" w:hAnsi="Tempus Sans ITC"/>
                        </w:rPr>
                      </w:pPr>
                      <w:r>
                        <w:rPr>
                          <w:rFonts w:ascii="Tempus Sans ITC" w:hAnsi="Tempus Sans ITC"/>
                        </w:rPr>
                        <w:t>picture symbolic of us trying to live like Jesus</w:t>
                      </w:r>
                    </w:p>
                    <w:p w:rsidR="00A551B8" w:rsidRPr="00164AC8" w:rsidRDefault="00A551B8" w:rsidP="00A551B8">
                      <w:pPr>
                        <w:ind w:left="360"/>
                        <w:rPr>
                          <w:b/>
                        </w:rPr>
                      </w:pPr>
                    </w:p>
                    <w:p w:rsidR="00A551B8" w:rsidRDefault="00A551B8" w:rsidP="00A551B8"/>
                  </w:txbxContent>
                </v:textbox>
              </v:shape>
            </w:pict>
          </mc:Fallback>
        </mc:AlternateContent>
      </w:r>
    </w:p>
    <w:p w:rsidR="00A551B8" w:rsidRPr="00164AC8" w:rsidRDefault="00A551B8" w:rsidP="00A551B8">
      <w:pPr>
        <w:rPr>
          <w:rFonts w:ascii="Tempus Sans ITC" w:hAnsi="Tempus Sans ITC"/>
          <w:sz w:val="28"/>
        </w:rPr>
      </w:pPr>
    </w:p>
    <w:p w:rsidR="00A551B8" w:rsidRPr="00164AC8" w:rsidRDefault="00A551B8" w:rsidP="00A551B8">
      <w:pPr>
        <w:rPr>
          <w:rFonts w:ascii="Tempus Sans ITC" w:hAnsi="Tempus Sans ITC"/>
          <w:sz w:val="28"/>
        </w:rPr>
      </w:pPr>
    </w:p>
    <w:p w:rsidR="00A551B8" w:rsidRPr="00164AC8" w:rsidRDefault="00A551B8" w:rsidP="00A551B8">
      <w:pPr>
        <w:rPr>
          <w:rFonts w:ascii="Tempus Sans ITC" w:hAnsi="Tempus Sans ITC"/>
          <w:sz w:val="28"/>
        </w:rPr>
      </w:pPr>
    </w:p>
    <w:p w:rsidR="00A551B8" w:rsidRDefault="00A551B8" w:rsidP="00A551B8">
      <w:pPr>
        <w:rPr>
          <w:rFonts w:ascii="Tempus Sans ITC" w:hAnsi="Tempus Sans ITC"/>
          <w:i/>
        </w:rPr>
      </w:pPr>
    </w:p>
    <w:p w:rsidR="00A551B8" w:rsidRDefault="00A551B8" w:rsidP="00A551B8">
      <w:pPr>
        <w:rPr>
          <w:rFonts w:ascii="Tempus Sans ITC" w:hAnsi="Tempus Sans ITC"/>
          <w:i/>
        </w:rPr>
      </w:pPr>
    </w:p>
    <w:p w:rsidR="00A551B8" w:rsidRDefault="00A551B8" w:rsidP="00A551B8">
      <w:pPr>
        <w:rPr>
          <w:rFonts w:ascii="Tempus Sans ITC" w:hAnsi="Tempus Sans ITC"/>
          <w:i/>
        </w:rPr>
      </w:pPr>
    </w:p>
    <w:p w:rsidR="00A551B8" w:rsidRPr="00164AC8" w:rsidRDefault="00A551B8" w:rsidP="00A551B8">
      <w:pPr>
        <w:rPr>
          <w:rFonts w:ascii="Tempus Sans ITC" w:hAnsi="Tempus Sans ITC"/>
          <w:i/>
        </w:rPr>
      </w:pPr>
      <w:r w:rsidRPr="00164AC8">
        <w:rPr>
          <w:rFonts w:ascii="Tempus Sans ITC" w:hAnsi="Tempus Sans ITC"/>
          <w:i/>
        </w:rPr>
        <w:t>Children are seated in a semi-circle ready to listen to the story. Have the white or gold cloth rolled up by your side with the stone and the pictures face down next to it</w:t>
      </w:r>
    </w:p>
    <w:p w:rsidR="00A551B8" w:rsidRDefault="00A551B8" w:rsidP="00A551B8">
      <w:pPr>
        <w:rPr>
          <w:rFonts w:ascii="Tempus Sans ITC" w:hAnsi="Tempus Sans ITC"/>
          <w:i/>
        </w:rPr>
      </w:pPr>
      <w:r w:rsidRPr="00164AC8">
        <w:rPr>
          <w:rFonts w:ascii="Tempus Sans ITC" w:hAnsi="Tempus Sans ITC"/>
          <w:i/>
        </w:rPr>
        <w:t>Place the rolled up cloth in front of you.</w:t>
      </w:r>
    </w:p>
    <w:p w:rsidR="00A551B8" w:rsidRDefault="00A551B8" w:rsidP="00A551B8">
      <w:pPr>
        <w:rPr>
          <w:rFonts w:ascii="Tempus Sans ITC" w:hAnsi="Tempus Sans ITC"/>
          <w:i/>
        </w:rPr>
      </w:pPr>
      <w:r>
        <w:rPr>
          <w:rFonts w:ascii="Tempus Sans ITC" w:hAnsi="Tempus Sans ITC"/>
          <w:i/>
          <w:noProof/>
          <w:lang w:eastAsia="en-AU"/>
        </w:rPr>
        <w:drawing>
          <wp:anchor distT="0" distB="0" distL="114300" distR="114300" simplePos="0" relativeHeight="251660288" behindDoc="1" locked="0" layoutInCell="1" allowOverlap="1" wp14:anchorId="7448D987" wp14:editId="29CDF68C">
            <wp:simplePos x="0" y="0"/>
            <wp:positionH relativeFrom="column">
              <wp:posOffset>1609725</wp:posOffset>
            </wp:positionH>
            <wp:positionV relativeFrom="paragraph">
              <wp:posOffset>65405</wp:posOffset>
            </wp:positionV>
            <wp:extent cx="2076450" cy="1557020"/>
            <wp:effectExtent l="0" t="0" r="0" b="5080"/>
            <wp:wrapTight wrapText="bothSides">
              <wp:wrapPolygon edited="0">
                <wp:start x="0" y="0"/>
                <wp:lineTo x="0" y="21406"/>
                <wp:lineTo x="21402" y="21406"/>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page">
              <wp14:pctWidth>0</wp14:pctWidth>
            </wp14:sizeRelH>
            <wp14:sizeRelV relativeFrom="page">
              <wp14:pctHeight>0</wp14:pctHeight>
            </wp14:sizeRelV>
          </wp:anchor>
        </w:drawing>
      </w:r>
    </w:p>
    <w:p w:rsidR="00A551B8" w:rsidRPr="00164AC8" w:rsidRDefault="00A551B8" w:rsidP="00A551B8">
      <w:pPr>
        <w:rPr>
          <w:rFonts w:ascii="Tempus Sans ITC" w:hAnsi="Tempus Sans ITC"/>
          <w:i/>
        </w:rPr>
      </w:pPr>
    </w:p>
    <w:p w:rsidR="00A551B8" w:rsidRDefault="00A551B8" w:rsidP="00A551B8">
      <w:pPr>
        <w:rPr>
          <w:rFonts w:ascii="Tempus Sans ITC" w:hAnsi="Tempus Sans ITC"/>
          <w:b/>
          <w:sz w:val="24"/>
        </w:rPr>
      </w:pPr>
    </w:p>
    <w:p w:rsidR="00A551B8" w:rsidRDefault="00A551B8" w:rsidP="00A551B8">
      <w:pPr>
        <w:rPr>
          <w:rFonts w:ascii="Tempus Sans ITC" w:hAnsi="Tempus Sans ITC"/>
          <w:b/>
          <w:sz w:val="24"/>
        </w:rPr>
      </w:pPr>
    </w:p>
    <w:p w:rsidR="00A551B8" w:rsidRDefault="00A551B8" w:rsidP="00A551B8">
      <w:pPr>
        <w:rPr>
          <w:rFonts w:ascii="Tempus Sans ITC" w:hAnsi="Tempus Sans ITC"/>
          <w:b/>
          <w:sz w:val="24"/>
        </w:rPr>
      </w:pPr>
    </w:p>
    <w:p w:rsidR="00A551B8" w:rsidRDefault="00A551B8" w:rsidP="00A551B8">
      <w:pPr>
        <w:rPr>
          <w:rFonts w:ascii="Tempus Sans ITC" w:hAnsi="Tempus Sans ITC"/>
          <w:b/>
          <w:sz w:val="24"/>
        </w:rPr>
      </w:pPr>
      <w:r w:rsidRPr="00164AC8">
        <w:rPr>
          <w:rFonts w:ascii="Tempus Sans ITC" w:hAnsi="Tempus Sans ITC"/>
          <w:b/>
          <w:sz w:val="24"/>
        </w:rPr>
        <w:t>Today we are going to look at a prayer may know, but we are going to learn what the prayer is saying to us.</w:t>
      </w:r>
      <w:r>
        <w:rPr>
          <w:rFonts w:ascii="Tempus Sans ITC" w:hAnsi="Tempus Sans ITC"/>
          <w:b/>
          <w:sz w:val="24"/>
        </w:rPr>
        <w:t xml:space="preserve">  This prayer is a very special prayer and that is why as I tell you about this prayer I am going to place to items on this golden material.  </w:t>
      </w:r>
    </w:p>
    <w:p w:rsidR="00A551B8" w:rsidRDefault="00064BC8" w:rsidP="00A551B8">
      <w:pPr>
        <w:rPr>
          <w:rFonts w:ascii="Tempus Sans ITC" w:hAnsi="Tempus Sans ITC"/>
          <w:i/>
        </w:rPr>
      </w:pPr>
      <w:r>
        <w:rPr>
          <w:rFonts w:ascii="Tempus Sans ITC" w:hAnsi="Tempus Sans ITC"/>
          <w:i/>
          <w:noProof/>
          <w:lang w:eastAsia="en-AU"/>
        </w:rPr>
        <w:drawing>
          <wp:anchor distT="0" distB="0" distL="114300" distR="114300" simplePos="0" relativeHeight="251661312" behindDoc="1" locked="0" layoutInCell="1" allowOverlap="1" wp14:anchorId="2C5C8B27" wp14:editId="7553119C">
            <wp:simplePos x="0" y="0"/>
            <wp:positionH relativeFrom="column">
              <wp:posOffset>1609725</wp:posOffset>
            </wp:positionH>
            <wp:positionV relativeFrom="paragraph">
              <wp:posOffset>198755</wp:posOffset>
            </wp:positionV>
            <wp:extent cx="2171700" cy="1876425"/>
            <wp:effectExtent l="0" t="0" r="0" b="9525"/>
            <wp:wrapTight wrapText="bothSides">
              <wp:wrapPolygon edited="0">
                <wp:start x="0" y="0"/>
                <wp:lineTo x="0" y="21490"/>
                <wp:lineTo x="21411" y="21490"/>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06.jpg"/>
                    <pic:cNvPicPr/>
                  </pic:nvPicPr>
                  <pic:blipFill rotWithShape="1">
                    <a:blip r:embed="rId7" cstate="print">
                      <a:extLst>
                        <a:ext uri="{28A0092B-C50C-407E-A947-70E740481C1C}">
                          <a14:useLocalDpi xmlns:a14="http://schemas.microsoft.com/office/drawing/2010/main" val="0"/>
                        </a:ext>
                      </a:extLst>
                    </a:blip>
                    <a:srcRect l="6474" r="6703"/>
                    <a:stretch/>
                  </pic:blipFill>
                  <pic:spPr bwMode="auto">
                    <a:xfrm>
                      <a:off x="0" y="0"/>
                      <a:ext cx="217170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1B8">
        <w:rPr>
          <w:rFonts w:ascii="Tempus Sans ITC" w:hAnsi="Tempus Sans ITC"/>
          <w:i/>
        </w:rPr>
        <w:t>Unroll the cloth enough to place the picture of the Angelus pa</w:t>
      </w:r>
      <w:r w:rsidR="00200C35">
        <w:rPr>
          <w:rFonts w:ascii="Tempus Sans ITC" w:hAnsi="Tempus Sans ITC"/>
          <w:i/>
        </w:rPr>
        <w:t>inting on it, facing the students.</w:t>
      </w:r>
    </w:p>
    <w:p w:rsidR="00064BC8" w:rsidRPr="00A551B8" w:rsidRDefault="00064BC8" w:rsidP="00A551B8">
      <w:pPr>
        <w:rPr>
          <w:rFonts w:ascii="Tempus Sans ITC" w:hAnsi="Tempus Sans ITC"/>
          <w:i/>
        </w:rPr>
      </w:pPr>
    </w:p>
    <w:p w:rsidR="00A551B8" w:rsidRPr="00164AC8" w:rsidRDefault="00A551B8" w:rsidP="00A551B8">
      <w:pPr>
        <w:rPr>
          <w:rFonts w:ascii="Tempus Sans ITC" w:hAnsi="Tempus Sans ITC"/>
          <w:i/>
          <w:sz w:val="24"/>
        </w:rPr>
      </w:pPr>
    </w:p>
    <w:p w:rsidR="00064BC8" w:rsidRDefault="00064BC8" w:rsidP="00A551B8">
      <w:pPr>
        <w:rPr>
          <w:rFonts w:ascii="Tempus Sans ITC" w:hAnsi="Tempus Sans ITC"/>
          <w:b/>
          <w:sz w:val="24"/>
        </w:rPr>
      </w:pPr>
    </w:p>
    <w:p w:rsidR="00064BC8" w:rsidRDefault="00064BC8" w:rsidP="00A551B8">
      <w:pPr>
        <w:rPr>
          <w:rFonts w:ascii="Tempus Sans ITC" w:hAnsi="Tempus Sans ITC"/>
          <w:b/>
          <w:sz w:val="24"/>
        </w:rPr>
      </w:pPr>
      <w:r>
        <w:rPr>
          <w:rFonts w:ascii="Tempus Sans ITC" w:hAnsi="Tempus Sans ITC"/>
          <w:b/>
          <w:sz w:val="24"/>
        </w:rPr>
        <w:t xml:space="preserve">The Angelus is a very famous prayer.  It is so famous that someone painted a painting about it.  Here is the painting.  You can see that the people in the field have stopped their farming and are praying.  That is because all around the </w:t>
      </w:r>
      <w:proofErr w:type="gramStart"/>
      <w:r>
        <w:rPr>
          <w:rFonts w:ascii="Tempus Sans ITC" w:hAnsi="Tempus Sans ITC"/>
          <w:b/>
          <w:sz w:val="24"/>
        </w:rPr>
        <w:t>world ,</w:t>
      </w:r>
      <w:proofErr w:type="gramEnd"/>
      <w:r>
        <w:rPr>
          <w:rFonts w:ascii="Tempus Sans ITC" w:hAnsi="Tempus Sans ITC"/>
          <w:b/>
          <w:sz w:val="24"/>
        </w:rPr>
        <w:t xml:space="preserve"> just before lunch time people stop what they are doing, just like we do, and pray the Angelus.  </w:t>
      </w:r>
    </w:p>
    <w:p w:rsidR="00064BC8" w:rsidRDefault="00064BC8" w:rsidP="00A551B8">
      <w:pPr>
        <w:rPr>
          <w:rFonts w:ascii="Tempus Sans ITC" w:hAnsi="Tempus Sans ITC"/>
          <w:b/>
          <w:sz w:val="24"/>
        </w:rPr>
      </w:pPr>
      <w:r>
        <w:rPr>
          <w:rFonts w:ascii="Tempus Sans ITC" w:hAnsi="Tempus Sans ITC"/>
          <w:b/>
          <w:sz w:val="24"/>
        </w:rPr>
        <w:t xml:space="preserve">Can you imagine the power of a prayer when people in Broome and </w:t>
      </w:r>
      <w:proofErr w:type="spellStart"/>
      <w:r>
        <w:rPr>
          <w:rFonts w:ascii="Tempus Sans ITC" w:hAnsi="Tempus Sans ITC"/>
          <w:b/>
          <w:sz w:val="24"/>
        </w:rPr>
        <w:t>Mulan</w:t>
      </w:r>
      <w:proofErr w:type="spellEnd"/>
      <w:r>
        <w:rPr>
          <w:rFonts w:ascii="Tempus Sans ITC" w:hAnsi="Tempus Sans ITC"/>
          <w:b/>
          <w:sz w:val="24"/>
        </w:rPr>
        <w:t xml:space="preserve"> and Ringer Soak and America…all stop what they are doing before lunch and pray together?</w:t>
      </w:r>
    </w:p>
    <w:p w:rsidR="00064BC8" w:rsidRDefault="00064BC8" w:rsidP="00A551B8">
      <w:pPr>
        <w:rPr>
          <w:rFonts w:ascii="Tempus Sans ITC" w:hAnsi="Tempus Sans ITC"/>
          <w:b/>
          <w:sz w:val="24"/>
        </w:rPr>
      </w:pPr>
      <w:r>
        <w:rPr>
          <w:rFonts w:ascii="Tempus Sans ITC" w:hAnsi="Tempus Sans ITC"/>
          <w:b/>
          <w:sz w:val="24"/>
        </w:rPr>
        <w:t xml:space="preserve">I wonder how God feels when he has so many people praying the same prayer at the same time around the </w:t>
      </w:r>
      <w:proofErr w:type="gramStart"/>
      <w:r>
        <w:rPr>
          <w:rFonts w:ascii="Tempus Sans ITC" w:hAnsi="Tempus Sans ITC"/>
          <w:b/>
          <w:sz w:val="24"/>
        </w:rPr>
        <w:t>world?</w:t>
      </w:r>
      <w:proofErr w:type="gramEnd"/>
    </w:p>
    <w:p w:rsidR="00064BC8" w:rsidRDefault="00064BC8" w:rsidP="00A551B8">
      <w:pPr>
        <w:rPr>
          <w:rFonts w:ascii="Tempus Sans ITC" w:hAnsi="Tempus Sans ITC"/>
          <w:i/>
        </w:rPr>
      </w:pPr>
      <w:r>
        <w:rPr>
          <w:rFonts w:ascii="Tempus Sans ITC" w:hAnsi="Tempus Sans ITC"/>
          <w:i/>
        </w:rPr>
        <w:t>Pause for thought and some answers, if appropriate.</w:t>
      </w:r>
    </w:p>
    <w:p w:rsidR="00064BC8" w:rsidRDefault="00064BC8" w:rsidP="00A551B8">
      <w:pPr>
        <w:rPr>
          <w:rFonts w:ascii="Tempus Sans ITC" w:hAnsi="Tempus Sans ITC"/>
          <w:i/>
        </w:rPr>
      </w:pPr>
      <w:r>
        <w:rPr>
          <w:rFonts w:ascii="Tempus Sans ITC" w:hAnsi="Tempus Sans ITC"/>
          <w:i/>
        </w:rPr>
        <w:t>Unroll some more of the cloth and pick up the Mary figurine.</w:t>
      </w:r>
    </w:p>
    <w:p w:rsidR="00064BC8" w:rsidRDefault="00064BC8" w:rsidP="00A551B8">
      <w:pPr>
        <w:rPr>
          <w:rFonts w:ascii="Tempus Sans ITC" w:hAnsi="Tempus Sans ITC"/>
          <w:b/>
          <w:sz w:val="24"/>
        </w:rPr>
      </w:pPr>
      <w:r>
        <w:rPr>
          <w:rFonts w:ascii="Tempus Sans ITC" w:hAnsi="Tempus Sans ITC"/>
          <w:b/>
          <w:sz w:val="24"/>
        </w:rPr>
        <w:t xml:space="preserve">The Angelus is a prayer where we remember how Jesus was born and how strong Mary was to be his mother.  </w:t>
      </w:r>
    </w:p>
    <w:p w:rsidR="00064BC8" w:rsidRDefault="00200C35" w:rsidP="00A551B8">
      <w:pPr>
        <w:rPr>
          <w:rFonts w:ascii="Tempus Sans ITC" w:hAnsi="Tempus Sans ITC"/>
          <w:i/>
        </w:rPr>
      </w:pPr>
      <w:r>
        <w:rPr>
          <w:rFonts w:ascii="Tempus Sans ITC" w:hAnsi="Tempus Sans ITC"/>
          <w:i/>
          <w:noProof/>
          <w:lang w:eastAsia="en-AU"/>
        </w:rPr>
        <w:drawing>
          <wp:anchor distT="0" distB="0" distL="114300" distR="114300" simplePos="0" relativeHeight="251662336" behindDoc="1" locked="0" layoutInCell="1" allowOverlap="1" wp14:anchorId="186CB9EA" wp14:editId="1E2512E3">
            <wp:simplePos x="0" y="0"/>
            <wp:positionH relativeFrom="column">
              <wp:posOffset>1538605</wp:posOffset>
            </wp:positionH>
            <wp:positionV relativeFrom="paragraph">
              <wp:posOffset>253365</wp:posOffset>
            </wp:positionV>
            <wp:extent cx="2600325" cy="1950085"/>
            <wp:effectExtent l="0" t="0" r="9525" b="0"/>
            <wp:wrapTight wrapText="bothSides">
              <wp:wrapPolygon edited="0">
                <wp:start x="0" y="0"/>
                <wp:lineTo x="0" y="21312"/>
                <wp:lineTo x="21521" y="21312"/>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i/>
        </w:rPr>
        <w:t xml:space="preserve">Pick up the angel figurine and place them on the cloth.  </w:t>
      </w:r>
    </w:p>
    <w:p w:rsidR="00200C35" w:rsidRDefault="00200C35" w:rsidP="00A551B8">
      <w:pPr>
        <w:rPr>
          <w:rFonts w:ascii="Tempus Sans ITC" w:hAnsi="Tempus Sans ITC"/>
          <w:i/>
        </w:rPr>
      </w:pPr>
    </w:p>
    <w:p w:rsidR="00200C35" w:rsidRPr="00064BC8" w:rsidRDefault="00200C35" w:rsidP="00A551B8">
      <w:pPr>
        <w:rPr>
          <w:rFonts w:ascii="Tempus Sans ITC" w:hAnsi="Tempus Sans ITC"/>
          <w:i/>
        </w:rPr>
      </w:pPr>
    </w:p>
    <w:p w:rsidR="00200C35" w:rsidRDefault="00200C35" w:rsidP="00064BC8">
      <w:pPr>
        <w:spacing w:after="0"/>
        <w:rPr>
          <w:rFonts w:ascii="Tempus Sans ITC" w:hAnsi="Tempus Sans ITC"/>
          <w:b/>
          <w:sz w:val="24"/>
        </w:rPr>
      </w:pPr>
    </w:p>
    <w:p w:rsidR="00200C35" w:rsidRDefault="00200C35" w:rsidP="00064BC8">
      <w:pPr>
        <w:spacing w:after="0"/>
        <w:rPr>
          <w:rFonts w:ascii="Tempus Sans ITC" w:hAnsi="Tempus Sans ITC"/>
          <w:b/>
          <w:sz w:val="24"/>
        </w:rPr>
      </w:pPr>
    </w:p>
    <w:p w:rsidR="00200C35" w:rsidRDefault="00200C35" w:rsidP="00064BC8">
      <w:pPr>
        <w:spacing w:after="0"/>
        <w:rPr>
          <w:rFonts w:ascii="Tempus Sans ITC" w:hAnsi="Tempus Sans ITC"/>
          <w:b/>
          <w:sz w:val="24"/>
        </w:rPr>
      </w:pPr>
    </w:p>
    <w:p w:rsidR="00200C35" w:rsidRDefault="00200C35" w:rsidP="00064BC8">
      <w:pPr>
        <w:spacing w:after="0"/>
        <w:rPr>
          <w:rFonts w:ascii="Tempus Sans ITC" w:hAnsi="Tempus Sans ITC"/>
          <w:b/>
          <w:sz w:val="24"/>
        </w:rPr>
      </w:pPr>
    </w:p>
    <w:p w:rsidR="00200C35" w:rsidRDefault="00200C35" w:rsidP="00064BC8">
      <w:pPr>
        <w:spacing w:after="0"/>
        <w:rPr>
          <w:rFonts w:ascii="Tempus Sans ITC" w:hAnsi="Tempus Sans ITC"/>
          <w:b/>
          <w:sz w:val="24"/>
        </w:rPr>
      </w:pPr>
    </w:p>
    <w:p w:rsidR="00200C35" w:rsidRDefault="00200C35" w:rsidP="00064BC8">
      <w:pPr>
        <w:spacing w:after="0"/>
        <w:rPr>
          <w:rFonts w:ascii="Tempus Sans ITC" w:hAnsi="Tempus Sans ITC"/>
          <w:b/>
          <w:sz w:val="24"/>
        </w:rPr>
      </w:pPr>
    </w:p>
    <w:p w:rsidR="00064BC8" w:rsidRPr="00064BC8" w:rsidRDefault="00064BC8" w:rsidP="00064BC8">
      <w:pPr>
        <w:spacing w:after="0"/>
        <w:rPr>
          <w:rFonts w:ascii="Tempus Sans ITC" w:hAnsi="Tempus Sans ITC"/>
          <w:b/>
          <w:sz w:val="24"/>
        </w:rPr>
      </w:pPr>
      <w:r>
        <w:rPr>
          <w:rFonts w:ascii="Tempus Sans ITC" w:hAnsi="Tempus Sans ITC"/>
          <w:b/>
          <w:sz w:val="24"/>
        </w:rPr>
        <w:t>In the first part of the prayer we say, “</w:t>
      </w:r>
      <w:r w:rsidRPr="00064BC8">
        <w:rPr>
          <w:rFonts w:ascii="Tempus Sans ITC" w:hAnsi="Tempus Sans ITC"/>
          <w:b/>
          <w:sz w:val="24"/>
        </w:rPr>
        <w:t xml:space="preserve">The Angel of the Lord declared unto Mary: </w:t>
      </w:r>
    </w:p>
    <w:p w:rsidR="00064BC8" w:rsidRDefault="00064BC8" w:rsidP="00064BC8">
      <w:pPr>
        <w:spacing w:after="0"/>
        <w:rPr>
          <w:rFonts w:ascii="Tempus Sans ITC" w:hAnsi="Tempus Sans ITC"/>
          <w:b/>
          <w:sz w:val="24"/>
        </w:rPr>
      </w:pPr>
      <w:r w:rsidRPr="00064BC8">
        <w:rPr>
          <w:rFonts w:ascii="Tempus Sans ITC" w:hAnsi="Tempus Sans ITC"/>
          <w:b/>
          <w:sz w:val="24"/>
        </w:rPr>
        <w:t>And she conceived of the Holy Spirit.</w:t>
      </w:r>
      <w:r>
        <w:rPr>
          <w:rFonts w:ascii="Tempus Sans ITC" w:hAnsi="Tempus Sans ITC"/>
          <w:b/>
          <w:sz w:val="24"/>
        </w:rPr>
        <w:t xml:space="preserve">”  In this part of the prayer we remember when the angel came to Mary and told her of God’s decision for her to be the mother of Jesus, the Son of God.  </w:t>
      </w:r>
      <w:r w:rsidRPr="00064BC8">
        <w:rPr>
          <w:rFonts w:ascii="Tempus Sans ITC" w:hAnsi="Tempus Sans ITC"/>
          <w:b/>
          <w:sz w:val="24"/>
        </w:rPr>
        <w:t xml:space="preserve"> </w:t>
      </w:r>
      <w:r w:rsidR="00200C35">
        <w:rPr>
          <w:rFonts w:ascii="Tempus Sans ITC" w:hAnsi="Tempus Sans ITC"/>
          <w:b/>
          <w:sz w:val="24"/>
        </w:rPr>
        <w:t>(Retell the story of the angel appearing to Mary (Luke 1:26-37))</w:t>
      </w:r>
    </w:p>
    <w:p w:rsidR="00200C35" w:rsidRDefault="00200C35" w:rsidP="00064BC8">
      <w:pPr>
        <w:spacing w:after="0"/>
        <w:rPr>
          <w:rFonts w:ascii="Tempus Sans ITC" w:hAnsi="Tempus Sans ITC"/>
          <w:b/>
          <w:sz w:val="24"/>
        </w:rPr>
      </w:pPr>
    </w:p>
    <w:p w:rsidR="00200C35" w:rsidRDefault="00200C35" w:rsidP="00064BC8">
      <w:pPr>
        <w:spacing w:after="0"/>
        <w:rPr>
          <w:rFonts w:ascii="Tempus Sans ITC" w:hAnsi="Tempus Sans ITC"/>
          <w:i/>
          <w:sz w:val="24"/>
        </w:rPr>
      </w:pPr>
      <w:r>
        <w:rPr>
          <w:rFonts w:ascii="Tempus Sans ITC" w:hAnsi="Tempus Sans ITC"/>
          <w:i/>
          <w:sz w:val="24"/>
        </w:rPr>
        <w:t>Unroll some more of the cloth and place the card with the Hail Mary pictures on the cloth.</w:t>
      </w:r>
    </w:p>
    <w:p w:rsidR="00200C35" w:rsidRDefault="00200C35" w:rsidP="00064BC8">
      <w:pPr>
        <w:spacing w:after="0"/>
        <w:rPr>
          <w:rFonts w:ascii="Tempus Sans ITC" w:hAnsi="Tempus Sans ITC"/>
          <w:i/>
          <w:sz w:val="24"/>
        </w:rPr>
      </w:pPr>
    </w:p>
    <w:p w:rsidR="00200C35" w:rsidRPr="00200C35" w:rsidRDefault="00200C35" w:rsidP="00064BC8">
      <w:pPr>
        <w:spacing w:after="0"/>
        <w:rPr>
          <w:rFonts w:ascii="Tempus Sans ITC" w:hAnsi="Tempus Sans ITC"/>
          <w:i/>
          <w:sz w:val="24"/>
        </w:rPr>
      </w:pPr>
      <w:r>
        <w:rPr>
          <w:rFonts w:ascii="Tempus Sans ITC" w:hAnsi="Tempus Sans ITC"/>
          <w:i/>
          <w:noProof/>
          <w:sz w:val="24"/>
          <w:lang w:eastAsia="en-AU"/>
        </w:rPr>
        <w:drawing>
          <wp:anchor distT="0" distB="0" distL="114300" distR="114300" simplePos="0" relativeHeight="251663360" behindDoc="1" locked="0" layoutInCell="1" allowOverlap="1">
            <wp:simplePos x="0" y="0"/>
            <wp:positionH relativeFrom="column">
              <wp:posOffset>1800225</wp:posOffset>
            </wp:positionH>
            <wp:positionV relativeFrom="paragraph">
              <wp:posOffset>-304800</wp:posOffset>
            </wp:positionV>
            <wp:extent cx="2371725" cy="1778635"/>
            <wp:effectExtent l="0" t="0" r="9525" b="0"/>
            <wp:wrapTight wrapText="bothSides">
              <wp:wrapPolygon edited="0">
                <wp:start x="0" y="0"/>
                <wp:lineTo x="0" y="21284"/>
                <wp:lineTo x="21513" y="21284"/>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pic:spPr>
                </pic:pic>
              </a:graphicData>
            </a:graphic>
            <wp14:sizeRelH relativeFrom="page">
              <wp14:pctWidth>0</wp14:pctWidth>
            </wp14:sizeRelH>
            <wp14:sizeRelV relativeFrom="page">
              <wp14:pctHeight>0</wp14:pctHeight>
            </wp14:sizeRelV>
          </wp:anchor>
        </w:drawing>
      </w:r>
    </w:p>
    <w:p w:rsidR="00064BC8" w:rsidRDefault="00064BC8" w:rsidP="00064BC8">
      <w:pPr>
        <w:spacing w:after="0"/>
        <w:rPr>
          <w:rFonts w:ascii="Tempus Sans ITC" w:hAnsi="Tempus Sans ITC"/>
          <w:b/>
          <w:sz w:val="24"/>
        </w:rPr>
      </w:pPr>
    </w:p>
    <w:p w:rsidR="00064BC8" w:rsidRPr="00064BC8" w:rsidRDefault="00064BC8" w:rsidP="00064BC8">
      <w:pPr>
        <w:spacing w:after="0"/>
        <w:rPr>
          <w:rFonts w:ascii="Tempus Sans ITC" w:hAnsi="Tempus Sans ITC"/>
          <w:b/>
          <w:sz w:val="24"/>
        </w:rPr>
      </w:pPr>
    </w:p>
    <w:p w:rsidR="00064BC8" w:rsidRPr="00064BC8" w:rsidRDefault="00064BC8" w:rsidP="00A551B8">
      <w:pPr>
        <w:rPr>
          <w:rFonts w:ascii="Tempus Sans ITC" w:hAnsi="Tempus Sans ITC"/>
          <w:b/>
          <w:sz w:val="24"/>
        </w:rPr>
      </w:pPr>
    </w:p>
    <w:p w:rsidR="00200C35" w:rsidRDefault="00200C35" w:rsidP="00A551B8">
      <w:pPr>
        <w:rPr>
          <w:rFonts w:ascii="Tempus Sans ITC" w:hAnsi="Tempus Sans ITC"/>
          <w:b/>
          <w:sz w:val="24"/>
        </w:rPr>
      </w:pPr>
      <w:r>
        <w:rPr>
          <w:rFonts w:ascii="Tempus Sans ITC" w:hAnsi="Tempus Sans ITC"/>
          <w:b/>
          <w:sz w:val="24"/>
        </w:rPr>
        <w:t xml:space="preserve">We then say the first of three Hail Marys.  We remember the three parts of the prayer (refer to Hail Mary script), when we remember how special Mary was, how she was Jesus’ mum and how we pray to her to help us make the right choices so we can live like Jesus.  </w:t>
      </w:r>
    </w:p>
    <w:p w:rsidR="00200C35" w:rsidRDefault="00200C35" w:rsidP="00A551B8">
      <w:pPr>
        <w:rPr>
          <w:rFonts w:ascii="Tempus Sans ITC" w:hAnsi="Tempus Sans ITC"/>
          <w:i/>
        </w:rPr>
      </w:pPr>
      <w:r>
        <w:rPr>
          <w:rFonts w:ascii="Tempus Sans ITC" w:hAnsi="Tempus Sans ITC"/>
          <w:i/>
        </w:rPr>
        <w:t xml:space="preserve">Unroll some more of the cloth and place the card with the picture of Mary kneeling on it.  </w:t>
      </w:r>
    </w:p>
    <w:p w:rsidR="00200C35" w:rsidRPr="00200C35" w:rsidRDefault="009167B0" w:rsidP="00A551B8">
      <w:pPr>
        <w:rPr>
          <w:rFonts w:ascii="Tempus Sans ITC" w:hAnsi="Tempus Sans ITC"/>
          <w:i/>
        </w:rPr>
      </w:pPr>
      <w:r>
        <w:rPr>
          <w:rFonts w:ascii="Tempus Sans ITC" w:hAnsi="Tempus Sans ITC"/>
          <w:i/>
          <w:noProof/>
          <w:lang w:eastAsia="en-AU"/>
        </w:rPr>
        <w:drawing>
          <wp:anchor distT="0" distB="0" distL="114300" distR="114300" simplePos="0" relativeHeight="251664384" behindDoc="1" locked="0" layoutInCell="1" allowOverlap="1" wp14:anchorId="06A0194B" wp14:editId="46F6FFBA">
            <wp:simplePos x="0" y="0"/>
            <wp:positionH relativeFrom="column">
              <wp:posOffset>1676400</wp:posOffset>
            </wp:positionH>
            <wp:positionV relativeFrom="paragraph">
              <wp:posOffset>47625</wp:posOffset>
            </wp:positionV>
            <wp:extent cx="2257425" cy="1238250"/>
            <wp:effectExtent l="0" t="0" r="9525" b="0"/>
            <wp:wrapTight wrapText="bothSides">
              <wp:wrapPolygon edited="0">
                <wp:start x="0" y="0"/>
                <wp:lineTo x="0" y="21268"/>
                <wp:lineTo x="21509" y="21268"/>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09.jpg"/>
                    <pic:cNvPicPr/>
                  </pic:nvPicPr>
                  <pic:blipFill rotWithShape="1">
                    <a:blip r:embed="rId10" cstate="print">
                      <a:extLst>
                        <a:ext uri="{28A0092B-C50C-407E-A947-70E740481C1C}">
                          <a14:useLocalDpi xmlns:a14="http://schemas.microsoft.com/office/drawing/2010/main" val="0"/>
                        </a:ext>
                      </a:extLst>
                    </a:blip>
                    <a:srcRect t="16292" b="10572"/>
                    <a:stretch/>
                  </pic:blipFill>
                  <pic:spPr bwMode="auto">
                    <a:xfrm>
                      <a:off x="0" y="0"/>
                      <a:ext cx="225742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C35" w:rsidRDefault="00200C35" w:rsidP="00A551B8">
      <w:pPr>
        <w:rPr>
          <w:rFonts w:ascii="Tempus Sans ITC" w:hAnsi="Tempus Sans ITC"/>
          <w:b/>
          <w:sz w:val="24"/>
        </w:rPr>
      </w:pPr>
    </w:p>
    <w:p w:rsidR="00200C35" w:rsidRDefault="00200C35" w:rsidP="00A551B8">
      <w:pPr>
        <w:rPr>
          <w:rFonts w:ascii="Tempus Sans ITC" w:hAnsi="Tempus Sans ITC"/>
          <w:b/>
          <w:sz w:val="24"/>
        </w:rPr>
      </w:pPr>
    </w:p>
    <w:p w:rsidR="00200C35" w:rsidRDefault="00200C35" w:rsidP="00A551B8">
      <w:pPr>
        <w:rPr>
          <w:rFonts w:ascii="Tempus Sans ITC" w:hAnsi="Tempus Sans ITC"/>
          <w:b/>
          <w:sz w:val="24"/>
        </w:rPr>
      </w:pPr>
    </w:p>
    <w:p w:rsidR="00200C35" w:rsidRDefault="00200C35" w:rsidP="00200C35">
      <w:pPr>
        <w:rPr>
          <w:rFonts w:ascii="Tempus Sans ITC" w:hAnsi="Tempus Sans ITC"/>
          <w:b/>
          <w:sz w:val="24"/>
        </w:rPr>
      </w:pPr>
      <w:r>
        <w:rPr>
          <w:rFonts w:ascii="Tempus Sans ITC" w:hAnsi="Tempus Sans ITC"/>
          <w:b/>
          <w:sz w:val="24"/>
        </w:rPr>
        <w:t>Next we say, “</w:t>
      </w:r>
      <w:r w:rsidRPr="00200C35">
        <w:rPr>
          <w:rFonts w:ascii="Tempus Sans ITC" w:hAnsi="Tempus Sans ITC"/>
          <w:b/>
          <w:sz w:val="24"/>
        </w:rPr>
        <w:t>Behold the handmaid of the Lord: Be it done unto me according to Thy word.</w:t>
      </w:r>
      <w:r w:rsidR="00A114C2">
        <w:rPr>
          <w:rFonts w:ascii="Tempus Sans ITC" w:hAnsi="Tempus Sans ITC"/>
          <w:b/>
          <w:sz w:val="24"/>
        </w:rPr>
        <w:t xml:space="preserve">”  This is when we remember that Mary </w:t>
      </w:r>
      <w:r w:rsidR="00A114C2" w:rsidRPr="00200C35">
        <w:rPr>
          <w:rFonts w:ascii="Tempus Sans ITC" w:hAnsi="Tempus Sans ITC"/>
          <w:b/>
          <w:sz w:val="24"/>
        </w:rPr>
        <w:t>was</w:t>
      </w:r>
      <w:r w:rsidR="00A114C2">
        <w:rPr>
          <w:rFonts w:ascii="Tempus Sans ITC" w:hAnsi="Tempus Sans ITC"/>
          <w:b/>
          <w:sz w:val="24"/>
        </w:rPr>
        <w:t xml:space="preserve"> a servant of God.  She did what God wanted her to do and we try to do the same in our own lives.</w:t>
      </w:r>
    </w:p>
    <w:p w:rsidR="00A114C2" w:rsidRDefault="00A114C2" w:rsidP="00200C35">
      <w:pPr>
        <w:rPr>
          <w:rFonts w:ascii="Tempus Sans ITC" w:hAnsi="Tempus Sans ITC"/>
          <w:i/>
        </w:rPr>
      </w:pPr>
      <w:r>
        <w:rPr>
          <w:rFonts w:ascii="Tempus Sans ITC" w:hAnsi="Tempus Sans ITC"/>
          <w:i/>
        </w:rPr>
        <w:t>Unroll some more of the cloth and place the second of the Hail Mary cards on the cloth.</w:t>
      </w:r>
    </w:p>
    <w:p w:rsidR="00A114C2" w:rsidRPr="00A114C2" w:rsidRDefault="009167B0" w:rsidP="00200C35">
      <w:pPr>
        <w:rPr>
          <w:rFonts w:ascii="Tempus Sans ITC" w:hAnsi="Tempus Sans ITC"/>
          <w:i/>
        </w:rPr>
      </w:pPr>
      <w:r>
        <w:rPr>
          <w:rFonts w:ascii="Tempus Sans ITC" w:hAnsi="Tempus Sans ITC"/>
          <w:i/>
          <w:noProof/>
          <w:lang w:eastAsia="en-AU"/>
        </w:rPr>
        <w:drawing>
          <wp:anchor distT="0" distB="0" distL="114300" distR="114300" simplePos="0" relativeHeight="251665408" behindDoc="1" locked="0" layoutInCell="1" allowOverlap="1" wp14:anchorId="3D39DAF5" wp14:editId="6F91B2BB">
            <wp:simplePos x="0" y="0"/>
            <wp:positionH relativeFrom="column">
              <wp:posOffset>1593850</wp:posOffset>
            </wp:positionH>
            <wp:positionV relativeFrom="paragraph">
              <wp:posOffset>8890</wp:posOffset>
            </wp:positionV>
            <wp:extent cx="2349500" cy="1276350"/>
            <wp:effectExtent l="0" t="0" r="0" b="0"/>
            <wp:wrapTight wrapText="bothSides">
              <wp:wrapPolygon edited="0">
                <wp:start x="0" y="0"/>
                <wp:lineTo x="0" y="21278"/>
                <wp:lineTo x="21366" y="21278"/>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10.jpg"/>
                    <pic:cNvPicPr/>
                  </pic:nvPicPr>
                  <pic:blipFill rotWithShape="1">
                    <a:blip r:embed="rId11" cstate="print">
                      <a:extLst>
                        <a:ext uri="{28A0092B-C50C-407E-A947-70E740481C1C}">
                          <a14:useLocalDpi xmlns:a14="http://schemas.microsoft.com/office/drawing/2010/main" val="0"/>
                        </a:ext>
                      </a:extLst>
                    </a:blip>
                    <a:srcRect t="15674" b="11893"/>
                    <a:stretch/>
                  </pic:blipFill>
                  <pic:spPr bwMode="auto">
                    <a:xfrm>
                      <a:off x="0" y="0"/>
                      <a:ext cx="234950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C35" w:rsidRDefault="00200C35" w:rsidP="00A551B8">
      <w:pPr>
        <w:rPr>
          <w:rFonts w:ascii="Tempus Sans ITC" w:hAnsi="Tempus Sans ITC"/>
          <w:b/>
          <w:sz w:val="24"/>
        </w:rPr>
      </w:pPr>
    </w:p>
    <w:p w:rsidR="00200C35" w:rsidRDefault="00200C35" w:rsidP="00A551B8">
      <w:pPr>
        <w:rPr>
          <w:rFonts w:ascii="Tempus Sans ITC" w:hAnsi="Tempus Sans ITC"/>
          <w:b/>
          <w:sz w:val="24"/>
        </w:rPr>
      </w:pPr>
    </w:p>
    <w:p w:rsidR="00A114C2" w:rsidRDefault="00A114C2" w:rsidP="00A551B8">
      <w:pPr>
        <w:rPr>
          <w:rFonts w:ascii="Tempus Sans ITC" w:hAnsi="Tempus Sans ITC"/>
          <w:b/>
          <w:sz w:val="24"/>
        </w:rPr>
      </w:pPr>
    </w:p>
    <w:p w:rsidR="00A114C2" w:rsidRDefault="00A114C2" w:rsidP="00A551B8">
      <w:pPr>
        <w:rPr>
          <w:rFonts w:ascii="Tempus Sans ITC" w:hAnsi="Tempus Sans ITC"/>
          <w:b/>
          <w:sz w:val="24"/>
        </w:rPr>
      </w:pPr>
      <w:r>
        <w:rPr>
          <w:rFonts w:ascii="Tempus Sans ITC" w:hAnsi="Tempus Sans ITC"/>
          <w:b/>
          <w:sz w:val="24"/>
        </w:rPr>
        <w:t>We then say the second of the three Hail Marys that are part of the Angelus.</w:t>
      </w:r>
    </w:p>
    <w:p w:rsidR="00A114C2" w:rsidRDefault="009167B0" w:rsidP="00A551B8">
      <w:pPr>
        <w:rPr>
          <w:rFonts w:ascii="Tempus Sans ITC" w:hAnsi="Tempus Sans ITC"/>
          <w:i/>
        </w:rPr>
      </w:pPr>
      <w:r>
        <w:rPr>
          <w:rFonts w:ascii="Tempus Sans ITC" w:hAnsi="Tempus Sans ITC"/>
          <w:i/>
          <w:noProof/>
          <w:lang w:eastAsia="en-AU"/>
        </w:rPr>
        <w:drawing>
          <wp:anchor distT="0" distB="0" distL="114300" distR="114300" simplePos="0" relativeHeight="251666432" behindDoc="1" locked="0" layoutInCell="1" allowOverlap="1" wp14:anchorId="2D8E038B" wp14:editId="3C2AA724">
            <wp:simplePos x="0" y="0"/>
            <wp:positionH relativeFrom="column">
              <wp:posOffset>-38100</wp:posOffset>
            </wp:positionH>
            <wp:positionV relativeFrom="paragraph">
              <wp:posOffset>240030</wp:posOffset>
            </wp:positionV>
            <wp:extent cx="5724525" cy="2295525"/>
            <wp:effectExtent l="0" t="0" r="9525" b="9525"/>
            <wp:wrapTight wrapText="bothSides">
              <wp:wrapPolygon edited="0">
                <wp:start x="0" y="0"/>
                <wp:lineTo x="0" y="21510"/>
                <wp:lineTo x="21564" y="21510"/>
                <wp:lineTo x="215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11.jpg"/>
                    <pic:cNvPicPr/>
                  </pic:nvPicPr>
                  <pic:blipFill rotWithShape="1">
                    <a:blip r:embed="rId12" cstate="print">
                      <a:extLst>
                        <a:ext uri="{28A0092B-C50C-407E-A947-70E740481C1C}">
                          <a14:useLocalDpi xmlns:a14="http://schemas.microsoft.com/office/drawing/2010/main" val="0"/>
                        </a:ext>
                      </a:extLst>
                    </a:blip>
                    <a:srcRect t="23294" b="23242"/>
                    <a:stretch/>
                  </pic:blipFill>
                  <pic:spPr bwMode="auto">
                    <a:xfrm>
                      <a:off x="0" y="0"/>
                      <a:ext cx="5724525"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4C2">
        <w:rPr>
          <w:rFonts w:ascii="Tempus Sans ITC" w:hAnsi="Tempus Sans ITC"/>
          <w:i/>
        </w:rPr>
        <w:t>Unroll some more of the cloth and place the picture of Jesus with the people on it.</w:t>
      </w:r>
    </w:p>
    <w:p w:rsidR="00A114C2" w:rsidRDefault="00A114C2" w:rsidP="00A551B8">
      <w:pPr>
        <w:rPr>
          <w:rFonts w:ascii="Tempus Sans ITC" w:hAnsi="Tempus Sans ITC"/>
          <w:i/>
        </w:rPr>
      </w:pPr>
    </w:p>
    <w:p w:rsidR="009167B0" w:rsidRDefault="009167B0" w:rsidP="009167B0">
      <w:pPr>
        <w:rPr>
          <w:rFonts w:ascii="Tempus Sans ITC" w:hAnsi="Tempus Sans ITC"/>
          <w:b/>
          <w:sz w:val="24"/>
        </w:rPr>
      </w:pPr>
      <w:r>
        <w:rPr>
          <w:rFonts w:ascii="Tempus Sans ITC" w:hAnsi="Tempus Sans ITC"/>
          <w:b/>
          <w:sz w:val="24"/>
        </w:rPr>
        <w:lastRenderedPageBreak/>
        <w:t>Next we say, “</w:t>
      </w:r>
      <w:r w:rsidRPr="009167B0">
        <w:rPr>
          <w:rFonts w:ascii="Tempus Sans ITC" w:hAnsi="Tempus Sans ITC"/>
          <w:b/>
          <w:sz w:val="24"/>
        </w:rPr>
        <w:t xml:space="preserve">And the Word was made Flesh: </w:t>
      </w:r>
      <w:r>
        <w:rPr>
          <w:rFonts w:ascii="Tempus Sans ITC" w:hAnsi="Tempus Sans ITC"/>
          <w:b/>
          <w:sz w:val="24"/>
        </w:rPr>
        <w:t xml:space="preserve">And dwelt among us.”  When we say this, we are remembering how Jesus was on earth, living like one of us.  How he played, made friends, laughed and cried like we do.  </w:t>
      </w:r>
    </w:p>
    <w:p w:rsidR="009167B0" w:rsidRDefault="009167B0" w:rsidP="009167B0">
      <w:pPr>
        <w:rPr>
          <w:rFonts w:ascii="Tempus Sans ITC" w:hAnsi="Tempus Sans ITC"/>
          <w:i/>
        </w:rPr>
      </w:pPr>
      <w:r>
        <w:rPr>
          <w:rFonts w:ascii="Tempus Sans ITC" w:hAnsi="Tempus Sans ITC"/>
          <w:i/>
          <w:noProof/>
          <w:lang w:eastAsia="en-AU"/>
        </w:rPr>
        <w:drawing>
          <wp:anchor distT="0" distB="0" distL="114300" distR="114300" simplePos="0" relativeHeight="251667456" behindDoc="1" locked="0" layoutInCell="1" allowOverlap="1" wp14:anchorId="73CC062E" wp14:editId="7515FE61">
            <wp:simplePos x="0" y="0"/>
            <wp:positionH relativeFrom="column">
              <wp:posOffset>0</wp:posOffset>
            </wp:positionH>
            <wp:positionV relativeFrom="paragraph">
              <wp:posOffset>273050</wp:posOffset>
            </wp:positionV>
            <wp:extent cx="5724525" cy="1933575"/>
            <wp:effectExtent l="0" t="0" r="9525" b="9525"/>
            <wp:wrapTight wrapText="bothSides">
              <wp:wrapPolygon edited="0">
                <wp:start x="0" y="0"/>
                <wp:lineTo x="0" y="21494"/>
                <wp:lineTo x="21564" y="21494"/>
                <wp:lineTo x="215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12.jpg"/>
                    <pic:cNvPicPr/>
                  </pic:nvPicPr>
                  <pic:blipFill rotWithShape="1">
                    <a:blip r:embed="rId13" cstate="print">
                      <a:extLst>
                        <a:ext uri="{28A0092B-C50C-407E-A947-70E740481C1C}">
                          <a14:useLocalDpi xmlns:a14="http://schemas.microsoft.com/office/drawing/2010/main" val="0"/>
                        </a:ext>
                      </a:extLst>
                    </a:blip>
                    <a:srcRect t="25942" b="29025"/>
                    <a:stretch/>
                  </pic:blipFill>
                  <pic:spPr bwMode="auto">
                    <a:xfrm>
                      <a:off x="0" y="0"/>
                      <a:ext cx="572452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hAnsi="Tempus Sans ITC"/>
          <w:i/>
        </w:rPr>
        <w:t xml:space="preserve">Unroll some more of the cloth and place the third and final Hail Mary card on it.  </w:t>
      </w:r>
    </w:p>
    <w:p w:rsidR="009167B0" w:rsidRDefault="009167B0" w:rsidP="009167B0">
      <w:pPr>
        <w:rPr>
          <w:rFonts w:ascii="Tempus Sans ITC" w:hAnsi="Tempus Sans ITC"/>
          <w:b/>
          <w:sz w:val="24"/>
        </w:rPr>
      </w:pPr>
      <w:r>
        <w:rPr>
          <w:rFonts w:ascii="Tempus Sans ITC" w:hAnsi="Tempus Sans ITC"/>
          <w:b/>
          <w:sz w:val="24"/>
        </w:rPr>
        <w:t>We then pray the last of the three Hail Marys.</w:t>
      </w:r>
    </w:p>
    <w:p w:rsidR="009167B0" w:rsidRDefault="009167B0" w:rsidP="009167B0">
      <w:pPr>
        <w:rPr>
          <w:rFonts w:ascii="Tempus Sans ITC" w:hAnsi="Tempus Sans ITC"/>
          <w:i/>
          <w:sz w:val="24"/>
        </w:rPr>
      </w:pPr>
      <w:r>
        <w:rPr>
          <w:rFonts w:ascii="Tempus Sans ITC" w:hAnsi="Tempus Sans ITC"/>
          <w:i/>
          <w:sz w:val="24"/>
        </w:rPr>
        <w:t xml:space="preserve">Unroll some more of the cloth and place the picture representing us following Jesus on it.  </w:t>
      </w:r>
    </w:p>
    <w:p w:rsidR="009167B0" w:rsidRPr="009167B0" w:rsidRDefault="009167B0" w:rsidP="009167B0">
      <w:pPr>
        <w:rPr>
          <w:rFonts w:ascii="Tempus Sans ITC" w:hAnsi="Tempus Sans ITC"/>
          <w:i/>
          <w:sz w:val="24"/>
        </w:rPr>
      </w:pPr>
      <w:r>
        <w:rPr>
          <w:rFonts w:ascii="Tempus Sans ITC" w:hAnsi="Tempus Sans ITC"/>
          <w:i/>
          <w:noProof/>
          <w:sz w:val="24"/>
          <w:lang w:eastAsia="en-AU"/>
        </w:rPr>
        <w:drawing>
          <wp:inline distT="0" distB="0" distL="0" distR="0">
            <wp:extent cx="5724525" cy="184631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13.jpg"/>
                    <pic:cNvPicPr/>
                  </pic:nvPicPr>
                  <pic:blipFill rotWithShape="1">
                    <a:blip r:embed="rId14" cstate="print">
                      <a:extLst>
                        <a:ext uri="{28A0092B-C50C-407E-A947-70E740481C1C}">
                          <a14:useLocalDpi xmlns:a14="http://schemas.microsoft.com/office/drawing/2010/main" val="0"/>
                        </a:ext>
                      </a:extLst>
                    </a:blip>
                    <a:srcRect t="31279" b="25720"/>
                    <a:stretch/>
                  </pic:blipFill>
                  <pic:spPr bwMode="auto">
                    <a:xfrm>
                      <a:off x="0" y="0"/>
                      <a:ext cx="5731510" cy="1848569"/>
                    </a:xfrm>
                    <a:prstGeom prst="rect">
                      <a:avLst/>
                    </a:prstGeom>
                    <a:ln>
                      <a:noFill/>
                    </a:ln>
                    <a:extLst>
                      <a:ext uri="{53640926-AAD7-44D8-BBD7-CCE9431645EC}">
                        <a14:shadowObscured xmlns:a14="http://schemas.microsoft.com/office/drawing/2010/main"/>
                      </a:ext>
                    </a:extLst>
                  </pic:spPr>
                </pic:pic>
              </a:graphicData>
            </a:graphic>
          </wp:inline>
        </w:drawing>
      </w:r>
    </w:p>
    <w:p w:rsidR="009167B0" w:rsidRDefault="009167B0" w:rsidP="009167B0">
      <w:pPr>
        <w:rPr>
          <w:rFonts w:ascii="Tempus Sans ITC" w:hAnsi="Tempus Sans ITC"/>
          <w:b/>
          <w:sz w:val="24"/>
        </w:rPr>
      </w:pPr>
      <w:r>
        <w:rPr>
          <w:rFonts w:ascii="Tempus Sans ITC" w:hAnsi="Tempus Sans ITC"/>
          <w:b/>
          <w:sz w:val="24"/>
        </w:rPr>
        <w:t>We then say, “</w:t>
      </w:r>
      <w:r w:rsidRPr="009167B0">
        <w:rPr>
          <w:rFonts w:ascii="Tempus Sans ITC" w:hAnsi="Tempus Sans ITC"/>
          <w:b/>
          <w:sz w:val="24"/>
        </w:rPr>
        <w:t>Pray for us, O Holy Mother of God, that we may be made worthy of the promises of Christ.</w:t>
      </w:r>
      <w:r>
        <w:rPr>
          <w:rFonts w:ascii="Tempus Sans ITC" w:hAnsi="Tempus Sans ITC"/>
          <w:b/>
          <w:sz w:val="24"/>
        </w:rPr>
        <w:t xml:space="preserve">”  When we pray this, we are asking Mary to help us to live like her son, Jesus did.  </w:t>
      </w:r>
    </w:p>
    <w:p w:rsidR="00EF783A" w:rsidRDefault="00EF783A" w:rsidP="009167B0">
      <w:pPr>
        <w:rPr>
          <w:rFonts w:ascii="Tempus Sans ITC" w:hAnsi="Tempus Sans ITC"/>
          <w:i/>
        </w:rPr>
      </w:pPr>
      <w:r>
        <w:rPr>
          <w:rFonts w:ascii="Tempus Sans ITC" w:hAnsi="Tempus Sans ITC"/>
          <w:i/>
        </w:rPr>
        <w:t>Unroll the last part of the cloth and place the representation of living like Jesus on the cloth.</w:t>
      </w:r>
    </w:p>
    <w:p w:rsidR="00EF783A" w:rsidRPr="00EF783A" w:rsidRDefault="00EF783A" w:rsidP="009167B0">
      <w:pPr>
        <w:rPr>
          <w:rFonts w:ascii="Tempus Sans ITC" w:hAnsi="Tempus Sans ITC"/>
          <w:i/>
        </w:rPr>
      </w:pPr>
      <w:r>
        <w:rPr>
          <w:rFonts w:ascii="Tempus Sans ITC" w:hAnsi="Tempus Sans ITC"/>
          <w:i/>
          <w:noProof/>
          <w:lang w:eastAsia="en-AU"/>
        </w:rPr>
        <w:drawing>
          <wp:inline distT="0" distB="0" distL="0" distR="0">
            <wp:extent cx="5724525" cy="169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014.jpg"/>
                    <pic:cNvPicPr/>
                  </pic:nvPicPr>
                  <pic:blipFill rotWithShape="1">
                    <a:blip r:embed="rId15" cstate="print">
                      <a:extLst>
                        <a:ext uri="{28A0092B-C50C-407E-A947-70E740481C1C}">
                          <a14:useLocalDpi xmlns:a14="http://schemas.microsoft.com/office/drawing/2010/main" val="0"/>
                        </a:ext>
                      </a:extLst>
                    </a:blip>
                    <a:srcRect t="36363" b="24150"/>
                    <a:stretch/>
                  </pic:blipFill>
                  <pic:spPr bwMode="auto">
                    <a:xfrm>
                      <a:off x="0" y="0"/>
                      <a:ext cx="5731510" cy="1697519"/>
                    </a:xfrm>
                    <a:prstGeom prst="rect">
                      <a:avLst/>
                    </a:prstGeom>
                    <a:ln>
                      <a:noFill/>
                    </a:ln>
                    <a:extLst>
                      <a:ext uri="{53640926-AAD7-44D8-BBD7-CCE9431645EC}">
                        <a14:shadowObscured xmlns:a14="http://schemas.microsoft.com/office/drawing/2010/main"/>
                      </a:ext>
                    </a:extLst>
                  </pic:spPr>
                </pic:pic>
              </a:graphicData>
            </a:graphic>
          </wp:inline>
        </w:drawing>
      </w:r>
    </w:p>
    <w:p w:rsidR="009C5C23" w:rsidRDefault="00EF783A" w:rsidP="00EF783A">
      <w:pPr>
        <w:rPr>
          <w:rFonts w:ascii="Tempus Sans ITC" w:hAnsi="Tempus Sans ITC"/>
          <w:b/>
          <w:sz w:val="24"/>
        </w:rPr>
      </w:pPr>
      <w:r>
        <w:rPr>
          <w:rFonts w:ascii="Tempus Sans ITC" w:hAnsi="Tempus Sans ITC"/>
          <w:b/>
          <w:sz w:val="24"/>
        </w:rPr>
        <w:lastRenderedPageBreak/>
        <w:t>At the last part of the prayer we say, “</w:t>
      </w:r>
      <w:r w:rsidRPr="00EF783A">
        <w:rPr>
          <w:rFonts w:ascii="Tempus Sans ITC" w:hAnsi="Tempus Sans ITC"/>
          <w:b/>
          <w:sz w:val="24"/>
        </w:rPr>
        <w:t>Let us pray: Pour forth, we beseech Thee, O Lord, Thy grace into our hearts; that we, to whom the incarnation of Christ, Thy Son, was made known by the message of an angel, may by His Passion and Cross be brought to the glory of His Resurrection, th</w:t>
      </w:r>
      <w:r>
        <w:rPr>
          <w:rFonts w:ascii="Tempus Sans ITC" w:hAnsi="Tempus Sans ITC"/>
          <w:b/>
          <w:sz w:val="24"/>
        </w:rPr>
        <w:t>rough the same Christ Our Lord.”  When we say this we are asking</w:t>
      </w:r>
      <w:r w:rsidR="009C5C23">
        <w:rPr>
          <w:rFonts w:ascii="Tempus Sans ITC" w:hAnsi="Tempus Sans ITC"/>
          <w:b/>
          <w:sz w:val="24"/>
        </w:rPr>
        <w:t xml:space="preserve"> Jesus to help us to live like he did.  </w:t>
      </w:r>
    </w:p>
    <w:p w:rsidR="009167B0" w:rsidRPr="009167B0" w:rsidRDefault="009C5C23" w:rsidP="00EF783A">
      <w:pPr>
        <w:rPr>
          <w:rFonts w:ascii="Tempus Sans ITC" w:hAnsi="Tempus Sans ITC"/>
          <w:b/>
          <w:sz w:val="24"/>
        </w:rPr>
      </w:pPr>
      <w:r>
        <w:rPr>
          <w:rFonts w:ascii="Tempus Sans ITC" w:hAnsi="Tempus Sans ITC"/>
          <w:b/>
          <w:sz w:val="24"/>
        </w:rPr>
        <w:t>Then we finish the prayer with “</w:t>
      </w:r>
      <w:r w:rsidR="00EF783A" w:rsidRPr="00EF783A">
        <w:rPr>
          <w:rFonts w:ascii="Tempus Sans ITC" w:hAnsi="Tempus Sans ITC"/>
          <w:b/>
          <w:sz w:val="24"/>
        </w:rPr>
        <w:t>Amen</w:t>
      </w:r>
      <w:r>
        <w:rPr>
          <w:rFonts w:ascii="Tempus Sans ITC" w:hAnsi="Tempus Sans ITC"/>
          <w:b/>
          <w:sz w:val="24"/>
        </w:rPr>
        <w:t>”, which means we believe in everything we have prayed</w:t>
      </w:r>
      <w:r w:rsidR="00EF783A" w:rsidRPr="00EF783A">
        <w:rPr>
          <w:rFonts w:ascii="Tempus Sans ITC" w:hAnsi="Tempus Sans ITC"/>
          <w:b/>
          <w:sz w:val="24"/>
        </w:rPr>
        <w:t xml:space="preserve">.  </w:t>
      </w:r>
    </w:p>
    <w:p w:rsidR="009C5C23" w:rsidRPr="009C5C23" w:rsidRDefault="009C5C23" w:rsidP="00A551B8">
      <w:pPr>
        <w:rPr>
          <w:rFonts w:ascii="Tempus Sans ITC" w:hAnsi="Tempus Sans ITC"/>
          <w:i/>
        </w:rPr>
      </w:pPr>
      <w:r>
        <w:rPr>
          <w:rFonts w:ascii="Tempus Sans ITC" w:hAnsi="Tempus Sans ITC"/>
          <w:i/>
        </w:rPr>
        <w:t>Sit and ponder the prayer for a while.</w:t>
      </w:r>
    </w:p>
    <w:p w:rsidR="00A551B8" w:rsidRPr="00164AC8" w:rsidRDefault="00A551B8" w:rsidP="00A551B8">
      <w:pPr>
        <w:rPr>
          <w:rFonts w:ascii="Tempus Sans ITC" w:hAnsi="Tempus Sans ITC"/>
          <w:b/>
          <w:sz w:val="24"/>
        </w:rPr>
      </w:pPr>
      <w:r w:rsidRPr="00164AC8">
        <w:rPr>
          <w:rFonts w:ascii="Tempus Sans ITC" w:hAnsi="Tempus Sans ITC"/>
          <w:b/>
          <w:sz w:val="24"/>
        </w:rPr>
        <w:t xml:space="preserve">I wonder which part of the </w:t>
      </w:r>
      <w:r w:rsidR="009C5C23">
        <w:rPr>
          <w:rFonts w:ascii="Tempus Sans ITC" w:hAnsi="Tempus Sans ITC"/>
          <w:b/>
          <w:sz w:val="24"/>
        </w:rPr>
        <w:t>Angelus</w:t>
      </w:r>
      <w:r w:rsidRPr="00164AC8">
        <w:rPr>
          <w:rFonts w:ascii="Tempus Sans ITC" w:hAnsi="Tempus Sans ITC"/>
          <w:b/>
          <w:sz w:val="24"/>
        </w:rPr>
        <w:t xml:space="preserve"> </w:t>
      </w:r>
      <w:r w:rsidR="009C5C23">
        <w:rPr>
          <w:rFonts w:ascii="Tempus Sans ITC" w:hAnsi="Tempus Sans ITC"/>
          <w:b/>
          <w:sz w:val="24"/>
        </w:rPr>
        <w:t xml:space="preserve">you like </w:t>
      </w:r>
      <w:proofErr w:type="gramStart"/>
      <w:r w:rsidR="009C5C23">
        <w:rPr>
          <w:rFonts w:ascii="Tempus Sans ITC" w:hAnsi="Tempus Sans ITC"/>
          <w:b/>
          <w:sz w:val="24"/>
        </w:rPr>
        <w:t>best</w:t>
      </w:r>
      <w:r>
        <w:rPr>
          <w:rFonts w:ascii="Tempus Sans ITC" w:hAnsi="Tempus Sans ITC"/>
          <w:b/>
          <w:sz w:val="24"/>
        </w:rPr>
        <w:t>?</w:t>
      </w:r>
      <w:proofErr w:type="gramEnd"/>
    </w:p>
    <w:p w:rsidR="00A551B8" w:rsidRPr="00164AC8" w:rsidRDefault="00A551B8" w:rsidP="00A551B8">
      <w:pPr>
        <w:rPr>
          <w:rFonts w:ascii="Tempus Sans ITC" w:hAnsi="Tempus Sans ITC"/>
          <w:b/>
          <w:sz w:val="24"/>
        </w:rPr>
      </w:pPr>
      <w:r w:rsidRPr="00164AC8">
        <w:rPr>
          <w:rFonts w:ascii="Tempus Sans ITC" w:hAnsi="Tempus Sans ITC"/>
          <w:b/>
          <w:sz w:val="24"/>
        </w:rPr>
        <w:t xml:space="preserve">I wonder which part of the </w:t>
      </w:r>
      <w:r w:rsidR="009C5C23">
        <w:rPr>
          <w:rFonts w:ascii="Tempus Sans ITC" w:hAnsi="Tempus Sans ITC"/>
          <w:b/>
          <w:sz w:val="24"/>
        </w:rPr>
        <w:t>Angelus</w:t>
      </w:r>
      <w:r w:rsidRPr="00164AC8">
        <w:rPr>
          <w:rFonts w:ascii="Tempus Sans ITC" w:hAnsi="Tempus Sans ITC"/>
          <w:b/>
          <w:sz w:val="24"/>
        </w:rPr>
        <w:t xml:space="preserve"> you think is the most important </w:t>
      </w:r>
      <w:proofErr w:type="gramStart"/>
      <w:r w:rsidRPr="00164AC8">
        <w:rPr>
          <w:rFonts w:ascii="Tempus Sans ITC" w:hAnsi="Tempus Sans ITC"/>
          <w:b/>
          <w:sz w:val="24"/>
        </w:rPr>
        <w:t>part?</w:t>
      </w:r>
      <w:proofErr w:type="gramEnd"/>
    </w:p>
    <w:p w:rsidR="00EF0379" w:rsidRDefault="00EF0379" w:rsidP="004F065F">
      <w:pPr>
        <w:jc w:val="center"/>
        <w:rPr>
          <w:rFonts w:ascii="Tempus Sans ITC" w:hAnsi="Tempus Sans ITC"/>
          <w:b/>
          <w:sz w:val="36"/>
        </w:rPr>
      </w:pPr>
    </w:p>
    <w:p w:rsidR="009C5C23" w:rsidRDefault="009C5C23" w:rsidP="004F065F">
      <w:pPr>
        <w:jc w:val="center"/>
        <w:rPr>
          <w:rFonts w:ascii="Tempus Sans ITC" w:hAnsi="Tempus Sans ITC"/>
          <w:b/>
          <w:sz w:val="36"/>
        </w:rPr>
      </w:pPr>
      <w:r>
        <w:rPr>
          <w:rFonts w:ascii="Tempus Sans ITC" w:hAnsi="Tempus Sans ITC"/>
          <w:b/>
          <w:sz w:val="36"/>
        </w:rPr>
        <w:t>WORD CARDS</w:t>
      </w:r>
      <w:bookmarkStart w:id="0" w:name="_GoBack"/>
      <w:bookmarkEnd w:id="0"/>
    </w:p>
    <w:tbl>
      <w:tblPr>
        <w:tblStyle w:val="TableGrid"/>
        <w:tblW w:w="0" w:type="auto"/>
        <w:tblLook w:val="04A0" w:firstRow="1" w:lastRow="0" w:firstColumn="1" w:lastColumn="0" w:noHBand="0" w:noVBand="1"/>
      </w:tblPr>
      <w:tblGrid>
        <w:gridCol w:w="4621"/>
      </w:tblGrid>
      <w:tr w:rsidR="009C5C23" w:rsidTr="004F065F">
        <w:tc>
          <w:tcPr>
            <w:tcW w:w="4621" w:type="dxa"/>
          </w:tcPr>
          <w:p w:rsidR="009C5C23" w:rsidRPr="004F065F" w:rsidRDefault="009C5C23" w:rsidP="004F065F">
            <w:pPr>
              <w:jc w:val="center"/>
              <w:rPr>
                <w:rFonts w:ascii="Tempus Sans ITC" w:hAnsi="Tempus Sans ITC"/>
                <w:sz w:val="28"/>
              </w:rPr>
            </w:pPr>
            <w:r w:rsidRPr="004F065F">
              <w:rPr>
                <w:rFonts w:ascii="Tempus Sans ITC" w:hAnsi="Tempus Sans ITC"/>
                <w:sz w:val="28"/>
              </w:rPr>
              <w:t xml:space="preserve">The Angel of the Lord declared </w:t>
            </w:r>
            <w:r>
              <w:rPr>
                <w:rFonts w:ascii="Tempus Sans ITC" w:hAnsi="Tempus Sans ITC"/>
                <w:sz w:val="28"/>
              </w:rPr>
              <w:t>un</w:t>
            </w:r>
            <w:r w:rsidRPr="004F065F">
              <w:rPr>
                <w:rFonts w:ascii="Tempus Sans ITC" w:hAnsi="Tempus Sans ITC"/>
                <w:sz w:val="28"/>
              </w:rPr>
              <w:t xml:space="preserve">to Mary: </w:t>
            </w:r>
          </w:p>
          <w:p w:rsidR="009C5C23" w:rsidRPr="004F065F" w:rsidRDefault="009C5C23" w:rsidP="004F065F">
            <w:pPr>
              <w:jc w:val="center"/>
              <w:rPr>
                <w:rFonts w:ascii="Tempus Sans ITC" w:hAnsi="Tempus Sans ITC"/>
                <w:sz w:val="28"/>
              </w:rPr>
            </w:pPr>
            <w:r w:rsidRPr="004F065F">
              <w:rPr>
                <w:rFonts w:ascii="Tempus Sans ITC" w:hAnsi="Tempus Sans ITC"/>
                <w:b/>
                <w:sz w:val="28"/>
              </w:rPr>
              <w:t>And she conceived of the Holy Spirit</w:t>
            </w:r>
            <w:r w:rsidRPr="004F065F">
              <w:rPr>
                <w:rFonts w:ascii="Tempus Sans ITC" w:hAnsi="Tempus Sans ITC"/>
                <w:sz w:val="28"/>
              </w:rPr>
              <w:t xml:space="preserve">. </w:t>
            </w:r>
          </w:p>
          <w:p w:rsidR="009C5C23" w:rsidRPr="004F065F" w:rsidRDefault="009C5C23" w:rsidP="004F065F">
            <w:pPr>
              <w:jc w:val="center"/>
              <w:rPr>
                <w:rFonts w:ascii="Tempus Sans ITC" w:hAnsi="Tempus Sans ITC"/>
                <w:sz w:val="28"/>
              </w:rPr>
            </w:pPr>
            <w:r>
              <w:rPr>
                <w:rFonts w:ascii="Tempus Sans ITC" w:hAnsi="Tempus Sans ITC"/>
                <w:sz w:val="28"/>
              </w:rPr>
              <w:t xml:space="preserve"> </w:t>
            </w:r>
          </w:p>
        </w:tc>
      </w:tr>
      <w:tr w:rsidR="009C5C23" w:rsidTr="004F065F">
        <w:tc>
          <w:tcPr>
            <w:tcW w:w="4621" w:type="dxa"/>
          </w:tcPr>
          <w:p w:rsidR="009C5C23" w:rsidRPr="004F065F" w:rsidRDefault="009C5C23" w:rsidP="004F065F">
            <w:pPr>
              <w:jc w:val="center"/>
              <w:rPr>
                <w:rFonts w:ascii="Tempus Sans ITC" w:hAnsi="Tempus Sans ITC"/>
                <w:sz w:val="28"/>
              </w:rPr>
            </w:pPr>
            <w:r w:rsidRPr="004F065F">
              <w:rPr>
                <w:rFonts w:ascii="Tempus Sans ITC" w:hAnsi="Tempus Sans ITC"/>
                <w:sz w:val="28"/>
              </w:rPr>
              <w:t>Hail Mary, full of grace, the Lord is with thee; blessed art thou among women and blessed is the fruit of thy womb, Jesus. Holy Mary, Mother of God, pray for us sinners, now and at the hour of</w:t>
            </w:r>
          </w:p>
          <w:p w:rsidR="009C5C23" w:rsidRDefault="009C5C23" w:rsidP="004F065F">
            <w:pPr>
              <w:jc w:val="center"/>
              <w:rPr>
                <w:rFonts w:ascii="Tempus Sans ITC" w:hAnsi="Tempus Sans ITC"/>
                <w:sz w:val="28"/>
              </w:rPr>
            </w:pPr>
            <w:proofErr w:type="gramStart"/>
            <w:r w:rsidRPr="004F065F">
              <w:rPr>
                <w:rFonts w:ascii="Tempus Sans ITC" w:hAnsi="Tempus Sans ITC"/>
                <w:sz w:val="28"/>
              </w:rPr>
              <w:t>our</w:t>
            </w:r>
            <w:proofErr w:type="gramEnd"/>
            <w:r w:rsidRPr="004F065F">
              <w:rPr>
                <w:rFonts w:ascii="Tempus Sans ITC" w:hAnsi="Tempus Sans ITC"/>
                <w:sz w:val="28"/>
              </w:rPr>
              <w:t xml:space="preserve"> death. Amen.  </w:t>
            </w:r>
          </w:p>
          <w:p w:rsidR="009C5C23" w:rsidRPr="004F065F" w:rsidRDefault="009C5C23" w:rsidP="004F065F">
            <w:pPr>
              <w:jc w:val="center"/>
              <w:rPr>
                <w:rFonts w:ascii="Tempus Sans ITC" w:hAnsi="Tempus Sans ITC"/>
                <w:sz w:val="28"/>
              </w:rPr>
            </w:pPr>
          </w:p>
        </w:tc>
      </w:tr>
      <w:tr w:rsidR="009C5C23" w:rsidTr="004F065F">
        <w:tc>
          <w:tcPr>
            <w:tcW w:w="4621" w:type="dxa"/>
          </w:tcPr>
          <w:p w:rsidR="009C5C23" w:rsidRPr="004F065F" w:rsidRDefault="009C5C23" w:rsidP="004F065F">
            <w:pPr>
              <w:jc w:val="center"/>
              <w:rPr>
                <w:rFonts w:ascii="Tempus Sans ITC" w:hAnsi="Tempus Sans ITC"/>
                <w:sz w:val="28"/>
              </w:rPr>
            </w:pPr>
            <w:r w:rsidRPr="004F065F">
              <w:rPr>
                <w:rFonts w:ascii="Tempus Sans ITC" w:hAnsi="Tempus Sans ITC"/>
                <w:sz w:val="28"/>
              </w:rPr>
              <w:t xml:space="preserve">Behold the handmaid of the </w:t>
            </w:r>
          </w:p>
          <w:p w:rsidR="009C5C23" w:rsidRDefault="009C5C23" w:rsidP="004F065F">
            <w:pPr>
              <w:jc w:val="center"/>
              <w:rPr>
                <w:rFonts w:ascii="Tempus Sans ITC" w:hAnsi="Tempus Sans ITC"/>
                <w:sz w:val="28"/>
              </w:rPr>
            </w:pPr>
            <w:r w:rsidRPr="004F065F">
              <w:rPr>
                <w:rFonts w:ascii="Tempus Sans ITC" w:hAnsi="Tempus Sans ITC"/>
                <w:sz w:val="28"/>
              </w:rPr>
              <w:t xml:space="preserve">Lord: </w:t>
            </w:r>
          </w:p>
          <w:p w:rsidR="009C5C23" w:rsidRPr="004F065F" w:rsidRDefault="009C5C23" w:rsidP="004F065F">
            <w:pPr>
              <w:jc w:val="center"/>
              <w:rPr>
                <w:rFonts w:ascii="Tempus Sans ITC" w:hAnsi="Tempus Sans ITC"/>
                <w:sz w:val="28"/>
              </w:rPr>
            </w:pPr>
            <w:r w:rsidRPr="004F065F">
              <w:rPr>
                <w:rFonts w:ascii="Tempus Sans ITC" w:hAnsi="Tempus Sans ITC"/>
                <w:b/>
                <w:sz w:val="28"/>
              </w:rPr>
              <w:t xml:space="preserve">Be it done unto me according to Thy word. </w:t>
            </w:r>
          </w:p>
          <w:p w:rsidR="009C5C23" w:rsidRPr="004F065F" w:rsidRDefault="009C5C23" w:rsidP="004F065F">
            <w:pPr>
              <w:jc w:val="center"/>
              <w:rPr>
                <w:rFonts w:ascii="Tempus Sans ITC" w:hAnsi="Tempus Sans ITC"/>
                <w:sz w:val="28"/>
              </w:rPr>
            </w:pPr>
          </w:p>
        </w:tc>
      </w:tr>
      <w:tr w:rsidR="009C5C23" w:rsidTr="004F065F">
        <w:tc>
          <w:tcPr>
            <w:tcW w:w="4621" w:type="dxa"/>
          </w:tcPr>
          <w:p w:rsidR="009C5C23" w:rsidRPr="004F065F" w:rsidRDefault="009C5C23" w:rsidP="00064BC8">
            <w:pPr>
              <w:jc w:val="center"/>
              <w:rPr>
                <w:rFonts w:ascii="Tempus Sans ITC" w:hAnsi="Tempus Sans ITC"/>
                <w:sz w:val="28"/>
              </w:rPr>
            </w:pPr>
            <w:r w:rsidRPr="004F065F">
              <w:rPr>
                <w:rFonts w:ascii="Tempus Sans ITC" w:hAnsi="Tempus Sans ITC"/>
                <w:sz w:val="28"/>
              </w:rPr>
              <w:t xml:space="preserve">Hail Mary, full of grace, the Lord is with thee; blessed art thou among women and blessed is the fruit of thy womb, Jesus. Holy Mary, Mother of </w:t>
            </w:r>
            <w:r w:rsidRPr="004F065F">
              <w:rPr>
                <w:rFonts w:ascii="Tempus Sans ITC" w:hAnsi="Tempus Sans ITC"/>
                <w:sz w:val="28"/>
              </w:rPr>
              <w:lastRenderedPageBreak/>
              <w:t>God, pray for us sinners, now and at the hour of</w:t>
            </w:r>
          </w:p>
          <w:p w:rsidR="009C5C23" w:rsidRDefault="009C5C23" w:rsidP="00064BC8">
            <w:pPr>
              <w:jc w:val="center"/>
              <w:rPr>
                <w:rFonts w:ascii="Tempus Sans ITC" w:hAnsi="Tempus Sans ITC"/>
                <w:sz w:val="28"/>
              </w:rPr>
            </w:pPr>
            <w:proofErr w:type="gramStart"/>
            <w:r w:rsidRPr="004F065F">
              <w:rPr>
                <w:rFonts w:ascii="Tempus Sans ITC" w:hAnsi="Tempus Sans ITC"/>
                <w:sz w:val="28"/>
              </w:rPr>
              <w:t>our</w:t>
            </w:r>
            <w:proofErr w:type="gramEnd"/>
            <w:r w:rsidRPr="004F065F">
              <w:rPr>
                <w:rFonts w:ascii="Tempus Sans ITC" w:hAnsi="Tempus Sans ITC"/>
                <w:sz w:val="28"/>
              </w:rPr>
              <w:t xml:space="preserve"> death. Amen.  </w:t>
            </w:r>
          </w:p>
          <w:p w:rsidR="009C5C23" w:rsidRPr="004F065F" w:rsidRDefault="009C5C23" w:rsidP="00064BC8">
            <w:pPr>
              <w:jc w:val="center"/>
              <w:rPr>
                <w:rFonts w:ascii="Tempus Sans ITC" w:hAnsi="Tempus Sans ITC"/>
                <w:sz w:val="28"/>
              </w:rPr>
            </w:pPr>
          </w:p>
        </w:tc>
      </w:tr>
      <w:tr w:rsidR="009C5C23" w:rsidTr="004F065F">
        <w:tc>
          <w:tcPr>
            <w:tcW w:w="4621" w:type="dxa"/>
          </w:tcPr>
          <w:p w:rsidR="009C5C23" w:rsidRDefault="009C5C23" w:rsidP="004F065F">
            <w:pPr>
              <w:jc w:val="center"/>
              <w:rPr>
                <w:rFonts w:ascii="Tempus Sans ITC" w:hAnsi="Tempus Sans ITC"/>
                <w:sz w:val="28"/>
              </w:rPr>
            </w:pPr>
            <w:r w:rsidRPr="004F065F">
              <w:rPr>
                <w:rFonts w:ascii="Tempus Sans ITC" w:hAnsi="Tempus Sans ITC"/>
                <w:sz w:val="28"/>
              </w:rPr>
              <w:lastRenderedPageBreak/>
              <w:t xml:space="preserve">And the Word was made Flesh: </w:t>
            </w:r>
          </w:p>
          <w:p w:rsidR="009C5C23" w:rsidRPr="004F065F" w:rsidRDefault="009C5C23" w:rsidP="004F065F">
            <w:pPr>
              <w:jc w:val="center"/>
              <w:rPr>
                <w:rFonts w:ascii="Tempus Sans ITC" w:hAnsi="Tempus Sans ITC"/>
                <w:b/>
                <w:sz w:val="28"/>
              </w:rPr>
            </w:pPr>
            <w:r w:rsidRPr="004F065F">
              <w:rPr>
                <w:rFonts w:ascii="Tempus Sans ITC" w:hAnsi="Tempus Sans ITC"/>
                <w:b/>
                <w:sz w:val="28"/>
              </w:rPr>
              <w:t xml:space="preserve">And dwelt among us. </w:t>
            </w:r>
          </w:p>
          <w:p w:rsidR="009C5C23" w:rsidRPr="004F065F" w:rsidRDefault="009C5C23" w:rsidP="004F065F">
            <w:pPr>
              <w:jc w:val="center"/>
              <w:rPr>
                <w:rFonts w:ascii="Tempus Sans ITC" w:hAnsi="Tempus Sans ITC"/>
                <w:sz w:val="28"/>
              </w:rPr>
            </w:pPr>
          </w:p>
        </w:tc>
      </w:tr>
      <w:tr w:rsidR="009C5C23" w:rsidTr="004F065F">
        <w:tc>
          <w:tcPr>
            <w:tcW w:w="4621" w:type="dxa"/>
          </w:tcPr>
          <w:p w:rsidR="009C5C23" w:rsidRPr="004F065F" w:rsidRDefault="009C5C23" w:rsidP="00064BC8">
            <w:pPr>
              <w:jc w:val="center"/>
              <w:rPr>
                <w:rFonts w:ascii="Tempus Sans ITC" w:hAnsi="Tempus Sans ITC"/>
                <w:sz w:val="28"/>
              </w:rPr>
            </w:pPr>
            <w:r w:rsidRPr="004F065F">
              <w:rPr>
                <w:rFonts w:ascii="Tempus Sans ITC" w:hAnsi="Tempus Sans ITC"/>
                <w:sz w:val="28"/>
              </w:rPr>
              <w:t>Hail Mary, full of grace, the Lord is with thee; blessed art thou among women and blessed is the fruit of thy womb, Jesus. Holy Mary, Mother of God, pray for us sinners, now and at the hour of</w:t>
            </w:r>
          </w:p>
          <w:p w:rsidR="009C5C23" w:rsidRDefault="009C5C23" w:rsidP="00064BC8">
            <w:pPr>
              <w:jc w:val="center"/>
              <w:rPr>
                <w:rFonts w:ascii="Tempus Sans ITC" w:hAnsi="Tempus Sans ITC"/>
                <w:sz w:val="28"/>
              </w:rPr>
            </w:pPr>
            <w:proofErr w:type="gramStart"/>
            <w:r w:rsidRPr="004F065F">
              <w:rPr>
                <w:rFonts w:ascii="Tempus Sans ITC" w:hAnsi="Tempus Sans ITC"/>
                <w:sz w:val="28"/>
              </w:rPr>
              <w:t>our</w:t>
            </w:r>
            <w:proofErr w:type="gramEnd"/>
            <w:r w:rsidRPr="004F065F">
              <w:rPr>
                <w:rFonts w:ascii="Tempus Sans ITC" w:hAnsi="Tempus Sans ITC"/>
                <w:sz w:val="28"/>
              </w:rPr>
              <w:t xml:space="preserve"> death. Amen.  </w:t>
            </w:r>
          </w:p>
          <w:p w:rsidR="009C5C23" w:rsidRPr="004F065F" w:rsidRDefault="009C5C23" w:rsidP="004F065F">
            <w:pPr>
              <w:jc w:val="center"/>
              <w:rPr>
                <w:rFonts w:ascii="Tempus Sans ITC" w:hAnsi="Tempus Sans ITC"/>
                <w:sz w:val="28"/>
              </w:rPr>
            </w:pPr>
          </w:p>
        </w:tc>
      </w:tr>
      <w:tr w:rsidR="009C5C23" w:rsidTr="004F065F">
        <w:tc>
          <w:tcPr>
            <w:tcW w:w="4621" w:type="dxa"/>
          </w:tcPr>
          <w:p w:rsidR="009C5C23" w:rsidRPr="004F065F" w:rsidRDefault="009C5C23" w:rsidP="004F065F">
            <w:pPr>
              <w:jc w:val="center"/>
              <w:rPr>
                <w:rFonts w:ascii="Tempus Sans ITC" w:hAnsi="Tempus Sans ITC"/>
                <w:sz w:val="28"/>
              </w:rPr>
            </w:pPr>
            <w:r w:rsidRPr="004F065F">
              <w:rPr>
                <w:rFonts w:ascii="Tempus Sans ITC" w:hAnsi="Tempus Sans ITC"/>
                <w:sz w:val="28"/>
              </w:rPr>
              <w:t xml:space="preserve">Pray for us, O Holy Mother of God, </w:t>
            </w:r>
            <w:r w:rsidRPr="004F065F">
              <w:rPr>
                <w:rFonts w:ascii="Tempus Sans ITC" w:hAnsi="Tempus Sans ITC"/>
                <w:b/>
                <w:sz w:val="28"/>
              </w:rPr>
              <w:t>that we may be made worthy of the promises of Christ.</w:t>
            </w:r>
            <w:r w:rsidRPr="004F065F">
              <w:rPr>
                <w:rFonts w:ascii="Tempus Sans ITC" w:hAnsi="Tempus Sans ITC"/>
                <w:sz w:val="28"/>
              </w:rPr>
              <w:t xml:space="preserve"> </w:t>
            </w:r>
          </w:p>
          <w:p w:rsidR="009C5C23" w:rsidRPr="004F065F" w:rsidRDefault="009C5C23" w:rsidP="004F065F">
            <w:pPr>
              <w:jc w:val="center"/>
              <w:rPr>
                <w:rFonts w:ascii="Tempus Sans ITC" w:hAnsi="Tempus Sans ITC"/>
                <w:sz w:val="28"/>
              </w:rPr>
            </w:pPr>
          </w:p>
        </w:tc>
      </w:tr>
      <w:tr w:rsidR="009C5C23" w:rsidTr="004F065F">
        <w:tc>
          <w:tcPr>
            <w:tcW w:w="4621" w:type="dxa"/>
          </w:tcPr>
          <w:p w:rsidR="009C5C23" w:rsidRPr="004F065F" w:rsidRDefault="009C5C23" w:rsidP="004F065F">
            <w:pPr>
              <w:jc w:val="center"/>
              <w:rPr>
                <w:rFonts w:ascii="Tempus Sans ITC" w:hAnsi="Tempus Sans ITC"/>
                <w:sz w:val="28"/>
              </w:rPr>
            </w:pPr>
            <w:r w:rsidRPr="004F065F">
              <w:rPr>
                <w:rFonts w:ascii="Tempus Sans ITC" w:hAnsi="Tempus Sans ITC"/>
                <w:sz w:val="28"/>
              </w:rPr>
              <w:t xml:space="preserve">Let us pray: </w:t>
            </w:r>
          </w:p>
          <w:p w:rsidR="009C5C23" w:rsidRPr="004F065F" w:rsidRDefault="009C5C23" w:rsidP="004F065F">
            <w:pPr>
              <w:jc w:val="center"/>
              <w:rPr>
                <w:rFonts w:ascii="Tempus Sans ITC" w:hAnsi="Tempus Sans ITC"/>
                <w:sz w:val="28"/>
              </w:rPr>
            </w:pPr>
            <w:r w:rsidRPr="004F065F">
              <w:rPr>
                <w:rFonts w:ascii="Tempus Sans ITC" w:hAnsi="Tempus Sans ITC"/>
                <w:sz w:val="28"/>
              </w:rPr>
              <w:t xml:space="preserve">Pour forth, we beseech Thee, O Lord, Thy grace into our hearts; that we, to whom the incarnation of Christ, Thy Son, was made known by the message of an angel, may by His Passion and Cross be brought to the glory of His Resurrection, through the same Christ Our Lord. </w:t>
            </w:r>
          </w:p>
          <w:p w:rsidR="009C5C23" w:rsidRPr="004F065F" w:rsidRDefault="009C5C23" w:rsidP="004F065F">
            <w:pPr>
              <w:jc w:val="center"/>
              <w:rPr>
                <w:rFonts w:ascii="Tempus Sans ITC" w:hAnsi="Tempus Sans ITC"/>
                <w:sz w:val="28"/>
              </w:rPr>
            </w:pPr>
            <w:r w:rsidRPr="004F065F">
              <w:rPr>
                <w:rFonts w:ascii="Tempus Sans ITC" w:hAnsi="Tempus Sans ITC"/>
                <w:sz w:val="28"/>
              </w:rPr>
              <w:t xml:space="preserve">Amen.  </w:t>
            </w:r>
          </w:p>
        </w:tc>
      </w:tr>
    </w:tbl>
    <w:p w:rsidR="004F065F" w:rsidRPr="004F065F" w:rsidRDefault="004F065F" w:rsidP="004F065F">
      <w:pPr>
        <w:jc w:val="center"/>
        <w:rPr>
          <w:rFonts w:ascii="Tempus Sans ITC" w:hAnsi="Tempus Sans ITC"/>
          <w:b/>
          <w:sz w:val="36"/>
        </w:rPr>
      </w:pPr>
    </w:p>
    <w:sectPr w:rsidR="004F065F" w:rsidRPr="004F06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F30E7"/>
    <w:multiLevelType w:val="hybridMultilevel"/>
    <w:tmpl w:val="807EE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F5B"/>
    <w:rsid w:val="00011ED3"/>
    <w:rsid w:val="00064BC8"/>
    <w:rsid w:val="0010088B"/>
    <w:rsid w:val="00200C35"/>
    <w:rsid w:val="003C1F5B"/>
    <w:rsid w:val="004F065F"/>
    <w:rsid w:val="005D54BC"/>
    <w:rsid w:val="009167B0"/>
    <w:rsid w:val="009C5C23"/>
    <w:rsid w:val="00A114C2"/>
    <w:rsid w:val="00A551B8"/>
    <w:rsid w:val="00EF0379"/>
    <w:rsid w:val="00EF78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F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51B8"/>
    <w:pPr>
      <w:ind w:left="720"/>
      <w:contextualSpacing/>
    </w:pPr>
  </w:style>
  <w:style w:type="paragraph" w:styleId="BalloonText">
    <w:name w:val="Balloon Text"/>
    <w:basedOn w:val="Normal"/>
    <w:link w:val="BalloonTextChar"/>
    <w:uiPriority w:val="99"/>
    <w:semiHidden/>
    <w:unhideWhenUsed/>
    <w:rsid w:val="00064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B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F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51B8"/>
    <w:pPr>
      <w:ind w:left="720"/>
      <w:contextualSpacing/>
    </w:pPr>
  </w:style>
  <w:style w:type="paragraph" w:styleId="BalloonText">
    <w:name w:val="Balloon Text"/>
    <w:basedOn w:val="Normal"/>
    <w:link w:val="BalloonTextChar"/>
    <w:uiPriority w:val="99"/>
    <w:semiHidden/>
    <w:unhideWhenUsed/>
    <w:rsid w:val="00064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B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CEOWA</Company>
  <LinksUpToDate>false</LinksUpToDate>
  <CharactersWithSpaces>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Harris</dc:creator>
  <cp:keywords/>
  <dc:description/>
  <cp:lastModifiedBy>Joanne Harris</cp:lastModifiedBy>
  <cp:revision>3</cp:revision>
  <cp:lastPrinted>2013-08-20T01:53:00Z</cp:lastPrinted>
  <dcterms:created xsi:type="dcterms:W3CDTF">2013-08-28T03:51:00Z</dcterms:created>
  <dcterms:modified xsi:type="dcterms:W3CDTF">2013-08-28T05:18:00Z</dcterms:modified>
</cp:coreProperties>
</file>