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4F" w:rsidRPr="003352E7" w:rsidRDefault="0044554F" w:rsidP="0044554F">
      <w:pPr>
        <w:pStyle w:val="Body"/>
        <w:rPr>
          <w:b/>
          <w:bCs/>
          <w:sz w:val="40"/>
        </w:rPr>
      </w:pPr>
      <w:r w:rsidRPr="003352E7">
        <w:rPr>
          <w:b/>
          <w:bCs/>
          <w:sz w:val="40"/>
        </w:rPr>
        <w:t>THE SECOND RITE OF RECONCILIATION</w:t>
      </w:r>
    </w:p>
    <w:p w:rsidR="0044554F" w:rsidRPr="0083464F" w:rsidRDefault="0044554F" w:rsidP="0044554F">
      <w:pPr>
        <w:pStyle w:val="h1"/>
        <w:shd w:val="clear" w:color="auto" w:fill="auto"/>
        <w:rPr>
          <w:rFonts w:cs="Arial"/>
          <w:caps/>
          <w:color w:val="auto"/>
          <w:sz w:val="32"/>
          <w:szCs w:val="32"/>
        </w:rPr>
      </w:pPr>
      <w:r w:rsidRPr="0083464F">
        <w:rPr>
          <w:rFonts w:cs="Arial"/>
          <w:caps/>
          <w:color w:val="auto"/>
          <w:sz w:val="32"/>
          <w:szCs w:val="32"/>
        </w:rPr>
        <w:t>Penance - 2</w:t>
      </w:r>
      <w:r w:rsidRPr="0083464F">
        <w:rPr>
          <w:rFonts w:cs="Arial"/>
          <w:caps/>
          <w:color w:val="auto"/>
          <w:sz w:val="32"/>
          <w:szCs w:val="32"/>
          <w:vertAlign w:val="superscript"/>
        </w:rPr>
        <w:t>nd</w:t>
      </w:r>
      <w:r w:rsidRPr="0083464F">
        <w:rPr>
          <w:rFonts w:cs="Arial"/>
          <w:caps/>
          <w:color w:val="auto"/>
          <w:sz w:val="32"/>
          <w:szCs w:val="32"/>
        </w:rPr>
        <w:t xml:space="preserve"> Rite of reconciliation</w:t>
      </w:r>
    </w:p>
    <w:p w:rsidR="0044554F" w:rsidRDefault="0044554F" w:rsidP="0044554F">
      <w:pPr>
        <w:pStyle w:val="BodyText"/>
      </w:pPr>
    </w:p>
    <w:p w:rsidR="0044554F" w:rsidRDefault="0044554F" w:rsidP="0044554F">
      <w:pPr>
        <w:pStyle w:val="BodyText"/>
        <w:pBdr>
          <w:top w:val="single" w:sz="4" w:space="1" w:color="auto"/>
          <w:left w:val="single" w:sz="4" w:space="31" w:color="auto"/>
          <w:bottom w:val="single" w:sz="4" w:space="7" w:color="auto"/>
          <w:right w:val="single" w:sz="4" w:space="19" w:color="auto"/>
        </w:pBdr>
        <w:jc w:val="both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You will need:</w:t>
      </w:r>
    </w:p>
    <w:p w:rsidR="0044554F" w:rsidRDefault="0044554F" w:rsidP="0044554F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7" w:color="auto"/>
          <w:right w:val="single" w:sz="4" w:space="19" w:color="auto"/>
        </w:pBdr>
        <w:tabs>
          <w:tab w:val="num" w:pos="284"/>
        </w:tabs>
        <w:spacing w:after="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Penance visuals on RE Online laminated (see Related Files for this unit). </w:t>
      </w:r>
    </w:p>
    <w:p w:rsidR="0044554F" w:rsidRDefault="0044554F" w:rsidP="0044554F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7" w:color="auto"/>
          <w:right w:val="single" w:sz="4" w:space="19" w:color="auto"/>
        </w:pBdr>
        <w:tabs>
          <w:tab w:val="num" w:pos="284"/>
        </w:tabs>
        <w:spacing w:after="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length of purple cloth (optional)</w:t>
      </w:r>
    </w:p>
    <w:p w:rsidR="0044554F" w:rsidRDefault="0044554F" w:rsidP="0044554F">
      <w:pPr>
        <w:jc w:val="both"/>
        <w:rPr>
          <w:rFonts w:ascii="Arial" w:hAnsi="Arial" w:cs="Arial"/>
        </w:rPr>
      </w:pPr>
    </w:p>
    <w:p w:rsidR="0044554F" w:rsidRDefault="0044554F" w:rsidP="0044554F">
      <w:pPr>
        <w:ind w:left="-284" w:right="-32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 xml:space="preserve">Script is for the Second Rite of Reconciliation, which is the </w:t>
      </w:r>
      <w:proofErr w:type="gramStart"/>
      <w:r>
        <w:rPr>
          <w:rFonts w:ascii="Arial" w:hAnsi="Arial" w:cs="Arial"/>
          <w:sz w:val="22"/>
          <w:szCs w:val="22"/>
        </w:rPr>
        <w:t>Rite</w:t>
      </w:r>
      <w:proofErr w:type="gramEnd"/>
      <w:r>
        <w:rPr>
          <w:rFonts w:ascii="Arial" w:hAnsi="Arial" w:cs="Arial"/>
          <w:sz w:val="22"/>
          <w:szCs w:val="22"/>
        </w:rPr>
        <w:t xml:space="preserve"> covered in this unit and referred to in KWL Year 4. </w:t>
      </w:r>
    </w:p>
    <w:p w:rsidR="0044554F" w:rsidRDefault="0044554F" w:rsidP="0044554F">
      <w:pPr>
        <w:ind w:left="-284" w:right="-329"/>
        <w:rPr>
          <w:rFonts w:ascii="Arial" w:hAnsi="Arial" w:cs="Arial"/>
          <w:b/>
          <w:sz w:val="22"/>
          <w:szCs w:val="22"/>
        </w:rPr>
      </w:pPr>
    </w:p>
    <w:p w:rsidR="0044554F" w:rsidRDefault="0044554F" w:rsidP="0044554F">
      <w:pPr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Script suggested for use with the numbered visuals. </w:t>
      </w:r>
    </w:p>
    <w:p w:rsidR="0044554F" w:rsidRDefault="0044554F" w:rsidP="0044554F">
      <w:pPr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choose to lay each visual on a length of purple cloth. If this is the case:</w:t>
      </w:r>
    </w:p>
    <w:p w:rsidR="0044554F" w:rsidRDefault="0044554F" w:rsidP="0044554F">
      <w:pPr>
        <w:ind w:left="-284" w:right="-329"/>
        <w:rPr>
          <w:rFonts w:ascii="Arial" w:hAnsi="Arial" w:cs="Arial"/>
          <w:i/>
          <w:sz w:val="22"/>
          <w:szCs w:val="22"/>
        </w:rPr>
      </w:pPr>
    </w:p>
    <w:p w:rsidR="0044554F" w:rsidRDefault="0044554F" w:rsidP="0044554F">
      <w:pPr>
        <w:ind w:left="-284" w:right="-32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Lay length of purple cloth on floor with students seated around in semi-circle. </w:t>
      </w:r>
    </w:p>
    <w:p w:rsidR="0044554F" w:rsidRDefault="0044554F" w:rsidP="0044554F">
      <w:pPr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These images tell the story of the Second Rite of Reconciliation.</w:t>
      </w:r>
    </w:p>
    <w:p w:rsidR="0044554F" w:rsidRDefault="0044554F" w:rsidP="0044554F">
      <w:pPr>
        <w:ind w:left="-284" w:right="-329"/>
        <w:rPr>
          <w:rFonts w:ascii="Arial" w:hAnsi="Arial" w:cs="Arial"/>
          <w:i/>
          <w:sz w:val="22"/>
          <w:szCs w:val="22"/>
        </w:rPr>
      </w:pPr>
    </w:p>
    <w:p w:rsidR="0044554F" w:rsidRDefault="0044554F" w:rsidP="0044554F">
      <w:pPr>
        <w:ind w:left="-284" w:right="-329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Lay images one by one from your right to left, the students left to right.</w:t>
      </w:r>
    </w:p>
    <w:p w:rsidR="0044554F" w:rsidRDefault="0044554F" w:rsidP="0044554F">
      <w:pPr>
        <w:ind w:left="-284" w:right="-329"/>
        <w:rPr>
          <w:rFonts w:ascii="Arial" w:hAnsi="Arial" w:cs="Arial"/>
          <w:i/>
        </w:rPr>
      </w:pPr>
    </w:p>
    <w:p w:rsidR="0044554F" w:rsidRDefault="0044554F" w:rsidP="004455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 begins with the Introductory Rites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where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we come together as a community to    </w:t>
      </w:r>
    </w:p>
    <w:p w:rsidR="0044554F" w:rsidRDefault="0044554F" w:rsidP="0044554F">
      <w:pPr>
        <w:pStyle w:val="ListParagraph"/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celebrate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the forgiving love of God. </w:t>
      </w:r>
    </w:p>
    <w:p w:rsidR="0044554F" w:rsidRDefault="0044554F" w:rsidP="0044554F">
      <w:pPr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We may sing a hymn. </w:t>
      </w:r>
    </w:p>
    <w:p w:rsidR="0044554F" w:rsidRDefault="0044554F" w:rsidP="0044554F">
      <w:pPr>
        <w:ind w:left="-284" w:right="-329"/>
        <w:rPr>
          <w:rFonts w:ascii="Arial" w:hAnsi="Arial" w:cs="Arial"/>
          <w:b/>
          <w:sz w:val="22"/>
          <w:szCs w:val="22"/>
        </w:rPr>
      </w:pPr>
    </w:p>
    <w:p w:rsidR="0044554F" w:rsidRDefault="0044554F" w:rsidP="004455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priest greets us and invites us to pray. </w:t>
      </w:r>
    </w:p>
    <w:p w:rsidR="0044554F" w:rsidRDefault="0044554F" w:rsidP="0044554F">
      <w:pPr>
        <w:ind w:left="-284" w:right="-329"/>
        <w:rPr>
          <w:rFonts w:ascii="Arial" w:hAnsi="Arial" w:cs="Arial"/>
          <w:b/>
          <w:sz w:val="22"/>
          <w:szCs w:val="22"/>
        </w:rPr>
      </w:pPr>
    </w:p>
    <w:p w:rsidR="0044554F" w:rsidRDefault="0044554F" w:rsidP="004455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During the Celebration of the Word,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one or more readings from sacred Scripture are  </w:t>
      </w:r>
    </w:p>
    <w:p w:rsidR="0044554F" w:rsidRDefault="0044554F" w:rsidP="0044554F">
      <w:pPr>
        <w:ind w:right="-329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proclaimed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.  </w:t>
      </w:r>
    </w:p>
    <w:p w:rsidR="0044554F" w:rsidRDefault="0044554F" w:rsidP="0044554F">
      <w:pPr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God’s Word calls us to repentance and a change of heart.  </w:t>
      </w:r>
    </w:p>
    <w:p w:rsidR="0044554F" w:rsidRDefault="0044554F" w:rsidP="0044554F">
      <w:pPr>
        <w:ind w:left="-284" w:right="-329"/>
        <w:rPr>
          <w:rFonts w:ascii="Arial" w:hAnsi="Arial" w:cs="Arial"/>
          <w:b/>
          <w:sz w:val="22"/>
          <w:szCs w:val="22"/>
        </w:rPr>
      </w:pPr>
    </w:p>
    <w:p w:rsidR="0044554F" w:rsidRDefault="0044554F" w:rsidP="004455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priest then explains the readings and helps us to think about how we are living our    </w:t>
      </w:r>
    </w:p>
    <w:p w:rsidR="0044554F" w:rsidRDefault="0044554F" w:rsidP="0044554F">
      <w:pPr>
        <w:pStyle w:val="ListParagraph"/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lives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554F" w:rsidRDefault="0044554F" w:rsidP="0044554F">
      <w:pPr>
        <w:pStyle w:val="ListParagraph"/>
        <w:ind w:left="-284" w:right="-329"/>
        <w:rPr>
          <w:rFonts w:ascii="Arial" w:hAnsi="Arial" w:cs="Arial"/>
          <w:sz w:val="22"/>
          <w:szCs w:val="22"/>
        </w:rPr>
      </w:pPr>
    </w:p>
    <w:p w:rsidR="0044554F" w:rsidRDefault="0044554F" w:rsidP="004455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next part is called the Rite of Reconciliation. Together, we say we are sorry for our    </w:t>
      </w:r>
    </w:p>
    <w:p w:rsidR="0044554F" w:rsidRDefault="0044554F" w:rsidP="0044554F">
      <w:pPr>
        <w:pStyle w:val="ListParagraph"/>
        <w:ind w:left="-284"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sins</w:t>
      </w:r>
      <w:proofErr w:type="gramEnd"/>
      <w:r>
        <w:rPr>
          <w:rFonts w:ascii="Arial" w:hAnsi="Arial" w:cs="Arial"/>
          <w:b/>
          <w:sz w:val="22"/>
          <w:szCs w:val="22"/>
        </w:rPr>
        <w:t>, confident that God will forgive us.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4554F" w:rsidRDefault="0044554F" w:rsidP="0044554F">
      <w:pPr>
        <w:ind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 pray the Our Father.</w:t>
      </w:r>
    </w:p>
    <w:p w:rsidR="0044554F" w:rsidRDefault="0044554F" w:rsidP="0044554F">
      <w:pPr>
        <w:ind w:right="-329"/>
        <w:rPr>
          <w:rFonts w:ascii="Arial" w:hAnsi="Arial" w:cs="Arial"/>
          <w:b/>
          <w:sz w:val="22"/>
          <w:szCs w:val="22"/>
        </w:rPr>
      </w:pPr>
    </w:p>
    <w:p w:rsidR="0044554F" w:rsidRDefault="0044554F" w:rsidP="004455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then go to the priest to confess our sins. The priest gives us a penance. </w:t>
      </w:r>
    </w:p>
    <w:p w:rsidR="0044554F" w:rsidRDefault="0044554F" w:rsidP="0044554F">
      <w:pPr>
        <w:pStyle w:val="ListParagraph"/>
        <w:ind w:left="-284" w:right="-329"/>
        <w:rPr>
          <w:rFonts w:ascii="Arial" w:hAnsi="Arial" w:cs="Arial"/>
          <w:b/>
          <w:sz w:val="22"/>
          <w:szCs w:val="22"/>
        </w:rPr>
      </w:pPr>
    </w:p>
    <w:p w:rsidR="0044554F" w:rsidRDefault="0044554F" w:rsidP="004455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 raises his hand over our heads as he says, </w:t>
      </w:r>
      <w:r>
        <w:rPr>
          <w:rFonts w:ascii="Arial" w:hAnsi="Arial" w:cs="Arial"/>
          <w:b/>
          <w:sz w:val="22"/>
          <w:szCs w:val="22"/>
        </w:rPr>
        <w:br/>
        <w:t xml:space="preserve">     “I absolve you from your sins in the name of the Father and of the Son and of the Holy   </w:t>
      </w:r>
    </w:p>
    <w:p w:rsidR="0044554F" w:rsidRDefault="0044554F" w:rsidP="0044554F">
      <w:pPr>
        <w:ind w:right="-329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Spirit.”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</w:p>
    <w:p w:rsidR="0044554F" w:rsidRDefault="0044554F" w:rsidP="0044554F">
      <w:pPr>
        <w:ind w:right="-32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say, “Amen”. </w:t>
      </w:r>
    </w:p>
    <w:p w:rsidR="0044554F" w:rsidRDefault="0044554F" w:rsidP="0044554F">
      <w:pPr>
        <w:pStyle w:val="ListParagraph"/>
        <w:ind w:left="-284" w:right="-329"/>
        <w:rPr>
          <w:rFonts w:ascii="Arial" w:hAnsi="Arial" w:cs="Arial"/>
          <w:sz w:val="22"/>
          <w:szCs w:val="22"/>
        </w:rPr>
      </w:pPr>
    </w:p>
    <w:p w:rsidR="0044554F" w:rsidRDefault="0044554F" w:rsidP="004455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After everyone has had the opportunity to confess their sins, we praise God together for </w:t>
      </w:r>
      <w:r>
        <w:rPr>
          <w:rFonts w:ascii="Arial" w:hAnsi="Arial" w:cs="Arial"/>
          <w:b/>
          <w:sz w:val="22"/>
          <w:szCs w:val="22"/>
        </w:rPr>
        <w:tab/>
        <w:t>his mercy and thank him through song or prayer.</w:t>
      </w:r>
      <w:r>
        <w:rPr>
          <w:rFonts w:ascii="Arial" w:hAnsi="Arial" w:cs="Arial"/>
          <w:b/>
          <w:sz w:val="22"/>
          <w:szCs w:val="22"/>
        </w:rPr>
        <w:br/>
      </w:r>
    </w:p>
    <w:p w:rsidR="0044554F" w:rsidRDefault="0044554F" w:rsidP="0044554F">
      <w:pPr>
        <w:pStyle w:val="ListParagraph"/>
        <w:numPr>
          <w:ilvl w:val="0"/>
          <w:numId w:val="2"/>
        </w:numPr>
        <w:ind w:left="-284" w:right="-329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 the final part, the Dismissal, the priest blesses us all and sends us out to live in   </w:t>
      </w:r>
    </w:p>
    <w:p w:rsidR="0044554F" w:rsidRDefault="0044554F" w:rsidP="0044554F">
      <w:pPr>
        <w:pStyle w:val="ListParagraph"/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b/>
          <w:sz w:val="22"/>
          <w:szCs w:val="22"/>
        </w:rPr>
        <w:t>peace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and love with each other</w:t>
      </w:r>
      <w:r>
        <w:rPr>
          <w:rFonts w:ascii="Arial" w:hAnsi="Arial" w:cs="Arial"/>
          <w:sz w:val="22"/>
          <w:szCs w:val="22"/>
        </w:rPr>
        <w:t>.</w:t>
      </w:r>
    </w:p>
    <w:p w:rsidR="0044554F" w:rsidRDefault="0044554F" w:rsidP="0044554F">
      <w:pPr>
        <w:ind w:left="-284" w:right="-330"/>
        <w:rPr>
          <w:rFonts w:ascii="Arial" w:hAnsi="Arial" w:cs="Arial"/>
          <w:i/>
          <w:sz w:val="22"/>
          <w:szCs w:val="22"/>
        </w:rPr>
      </w:pPr>
    </w:p>
    <w:p w:rsidR="0044554F" w:rsidRDefault="0044554F" w:rsidP="0044554F">
      <w:pPr>
        <w:ind w:left="-284" w:right="-33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Pause quietly for a moment, and then begin to wonder together.</w:t>
      </w:r>
    </w:p>
    <w:p w:rsidR="0044554F" w:rsidRDefault="0044554F" w:rsidP="0044554F">
      <w:pPr>
        <w:ind w:left="-284" w:right="-330"/>
        <w:rPr>
          <w:rFonts w:ascii="Arial" w:hAnsi="Arial" w:cs="Arial"/>
          <w:i/>
          <w:sz w:val="22"/>
          <w:szCs w:val="22"/>
        </w:rPr>
      </w:pPr>
    </w:p>
    <w:p w:rsidR="0044554F" w:rsidRDefault="0044554F" w:rsidP="004455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wonder why the Sacrament of Penance is called a Sacrament of Healing.</w:t>
      </w:r>
    </w:p>
    <w:p w:rsidR="0044554F" w:rsidRDefault="0044554F" w:rsidP="004455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wonder why sin affects our relationship with God.</w:t>
      </w:r>
    </w:p>
    <w:p w:rsidR="0044554F" w:rsidRDefault="0044554F" w:rsidP="004455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wonder why sin affects our relationship with others.</w:t>
      </w:r>
    </w:p>
    <w:p w:rsidR="0044554F" w:rsidRDefault="0044554F" w:rsidP="004455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wonder why the season of Lent is a special time for forgiveness and Reconciliation.</w:t>
      </w:r>
    </w:p>
    <w:p w:rsidR="0044554F" w:rsidRDefault="0044554F" w:rsidP="0044554F">
      <w:pPr>
        <w:pStyle w:val="ListParagraph"/>
        <w:numPr>
          <w:ilvl w:val="0"/>
          <w:numId w:val="3"/>
        </w:numPr>
        <w:ind w:right="-33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wonder why this sacrament can be received again and again.</w:t>
      </w:r>
    </w:p>
    <w:p w:rsidR="0044554F" w:rsidRDefault="0044554F" w:rsidP="0044554F">
      <w:pPr>
        <w:ind w:left="-284" w:right="-330"/>
        <w:rPr>
          <w:rFonts w:ascii="Arial" w:hAnsi="Arial" w:cs="Arial"/>
          <w:sz w:val="22"/>
          <w:szCs w:val="22"/>
        </w:rPr>
      </w:pPr>
    </w:p>
    <w:p w:rsidR="0044554F" w:rsidRDefault="0044554F" w:rsidP="0044554F">
      <w:pPr>
        <w:ind w:left="-284"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Prayer:</w:t>
      </w:r>
    </w:p>
    <w:p w:rsidR="0044554F" w:rsidRDefault="0044554F" w:rsidP="0044554F">
      <w:pPr>
        <w:ind w:left="-284" w:right="-330"/>
        <w:rPr>
          <w:rFonts w:ascii="Arial" w:hAnsi="Arial" w:cs="Arial"/>
          <w:sz w:val="22"/>
          <w:szCs w:val="22"/>
        </w:rPr>
      </w:pPr>
    </w:p>
    <w:p w:rsidR="0044554F" w:rsidRDefault="0044554F" w:rsidP="0044554F">
      <w:pPr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Forgiving and Compassionate God, Help us today to forgive those who have hurt us.</w:t>
      </w:r>
    </w:p>
    <w:p w:rsidR="0044554F" w:rsidRDefault="0044554F" w:rsidP="0044554F">
      <w:pPr>
        <w:ind w:left="-284" w:right="-3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Forgive our own acts of selfishness and help us to reconcile with those we have hurt or offended.</w:t>
      </w:r>
    </w:p>
    <w:p w:rsidR="0044554F" w:rsidRDefault="0044554F" w:rsidP="0044554F">
      <w:pPr>
        <w:ind w:left="-284"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ask this through Christ our Lord. Amen</w:t>
      </w:r>
    </w:p>
    <w:p w:rsidR="00FA0CA1" w:rsidRDefault="00FA0CA1">
      <w:bookmarkStart w:id="0" w:name="_GoBack"/>
      <w:bookmarkEnd w:id="0"/>
    </w:p>
    <w:sectPr w:rsidR="00FA0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D07"/>
    <w:multiLevelType w:val="hybridMultilevel"/>
    <w:tmpl w:val="7D28F2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44BFA"/>
    <w:multiLevelType w:val="hybridMultilevel"/>
    <w:tmpl w:val="05C6F070"/>
    <w:lvl w:ilvl="0" w:tplc="5B589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4D7121"/>
    <w:multiLevelType w:val="hybridMultilevel"/>
    <w:tmpl w:val="D1FC6B9C"/>
    <w:lvl w:ilvl="0" w:tplc="CDA6D6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4908" w:hanging="360"/>
      </w:pPr>
    </w:lvl>
    <w:lvl w:ilvl="2" w:tplc="0C09001B">
      <w:start w:val="1"/>
      <w:numFmt w:val="lowerRoman"/>
      <w:lvlText w:val="%3."/>
      <w:lvlJc w:val="right"/>
      <w:pPr>
        <w:ind w:left="5628" w:hanging="180"/>
      </w:pPr>
    </w:lvl>
    <w:lvl w:ilvl="3" w:tplc="0C09000F">
      <w:start w:val="1"/>
      <w:numFmt w:val="decimal"/>
      <w:lvlText w:val="%4."/>
      <w:lvlJc w:val="left"/>
      <w:pPr>
        <w:ind w:left="6348" w:hanging="360"/>
      </w:pPr>
    </w:lvl>
    <w:lvl w:ilvl="4" w:tplc="0C090019">
      <w:start w:val="1"/>
      <w:numFmt w:val="lowerLetter"/>
      <w:lvlText w:val="%5."/>
      <w:lvlJc w:val="left"/>
      <w:pPr>
        <w:ind w:left="7068" w:hanging="360"/>
      </w:pPr>
    </w:lvl>
    <w:lvl w:ilvl="5" w:tplc="0C09001B">
      <w:start w:val="1"/>
      <w:numFmt w:val="lowerRoman"/>
      <w:lvlText w:val="%6."/>
      <w:lvlJc w:val="right"/>
      <w:pPr>
        <w:ind w:left="7788" w:hanging="180"/>
      </w:pPr>
    </w:lvl>
    <w:lvl w:ilvl="6" w:tplc="0C09000F">
      <w:start w:val="1"/>
      <w:numFmt w:val="decimal"/>
      <w:lvlText w:val="%7."/>
      <w:lvlJc w:val="left"/>
      <w:pPr>
        <w:ind w:left="8508" w:hanging="360"/>
      </w:pPr>
    </w:lvl>
    <w:lvl w:ilvl="7" w:tplc="0C090019">
      <w:start w:val="1"/>
      <w:numFmt w:val="lowerLetter"/>
      <w:lvlText w:val="%8."/>
      <w:lvlJc w:val="left"/>
      <w:pPr>
        <w:ind w:left="9228" w:hanging="360"/>
      </w:pPr>
    </w:lvl>
    <w:lvl w:ilvl="8" w:tplc="0C0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4F"/>
    <w:rsid w:val="0044554F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5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5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  <w:style w:type="paragraph" w:styleId="BodyText">
    <w:name w:val="Body Text"/>
    <w:basedOn w:val="Normal"/>
    <w:link w:val="BodyTextChar"/>
    <w:semiHidden/>
    <w:unhideWhenUsed/>
    <w:rsid w:val="00445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Arial" w:eastAsia="Times New Roman" w:hAnsi="Arial"/>
      <w:szCs w:val="20"/>
      <w:bdr w:val="none" w:sz="0" w:space="0" w:color="auto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4554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5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AU"/>
    </w:rPr>
  </w:style>
  <w:style w:type="character" w:customStyle="1" w:styleId="h1Char">
    <w:name w:val="h1 Char"/>
    <w:basedOn w:val="DefaultParagraphFont"/>
    <w:link w:val="h1"/>
    <w:locked/>
    <w:rsid w:val="0044554F"/>
    <w:rPr>
      <w:rFonts w:ascii="Arial" w:eastAsiaTheme="majorEastAsia" w:hAnsi="Arial" w:cstheme="majorBidi"/>
      <w:b/>
      <w:smallCaps/>
      <w:shadow/>
      <w:color w:val="000080"/>
      <w:kern w:val="28"/>
      <w:sz w:val="36"/>
      <w:szCs w:val="28"/>
      <w:shd w:val="clear" w:color="auto" w:fill="99CCFF"/>
    </w:rPr>
  </w:style>
  <w:style w:type="paragraph" w:customStyle="1" w:styleId="h1">
    <w:name w:val="h1"/>
    <w:basedOn w:val="Heading1"/>
    <w:next w:val="BodyText"/>
    <w:link w:val="h1Char"/>
    <w:rsid w:val="0044554F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99CCFF"/>
      <w:spacing w:before="240" w:after="60"/>
      <w:jc w:val="center"/>
    </w:pPr>
    <w:rPr>
      <w:rFonts w:ascii="Arial" w:hAnsi="Arial"/>
      <w:bCs w:val="0"/>
      <w:smallCaps/>
      <w:shadow/>
      <w:color w:val="000080"/>
      <w:kern w:val="28"/>
      <w:sz w:val="36"/>
      <w:bdr w:val="none" w:sz="0" w:space="0" w:color="auto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45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5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455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AU"/>
    </w:rPr>
  </w:style>
  <w:style w:type="paragraph" w:styleId="BodyText">
    <w:name w:val="Body Text"/>
    <w:basedOn w:val="Normal"/>
    <w:link w:val="BodyTextChar"/>
    <w:semiHidden/>
    <w:unhideWhenUsed/>
    <w:rsid w:val="00445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Arial" w:eastAsia="Times New Roman" w:hAnsi="Arial"/>
      <w:szCs w:val="20"/>
      <w:bdr w:val="none" w:sz="0" w:space="0" w:color="auto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44554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55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en-AU"/>
    </w:rPr>
  </w:style>
  <w:style w:type="character" w:customStyle="1" w:styleId="h1Char">
    <w:name w:val="h1 Char"/>
    <w:basedOn w:val="DefaultParagraphFont"/>
    <w:link w:val="h1"/>
    <w:locked/>
    <w:rsid w:val="0044554F"/>
    <w:rPr>
      <w:rFonts w:ascii="Arial" w:eastAsiaTheme="majorEastAsia" w:hAnsi="Arial" w:cstheme="majorBidi"/>
      <w:b/>
      <w:smallCaps/>
      <w:shadow/>
      <w:color w:val="000080"/>
      <w:kern w:val="28"/>
      <w:sz w:val="36"/>
      <w:szCs w:val="28"/>
      <w:shd w:val="clear" w:color="auto" w:fill="99CCFF"/>
    </w:rPr>
  </w:style>
  <w:style w:type="paragraph" w:customStyle="1" w:styleId="h1">
    <w:name w:val="h1"/>
    <w:basedOn w:val="Heading1"/>
    <w:next w:val="BodyText"/>
    <w:link w:val="h1Char"/>
    <w:rsid w:val="0044554F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99CCFF"/>
      <w:spacing w:before="240" w:after="60"/>
      <w:jc w:val="center"/>
    </w:pPr>
    <w:rPr>
      <w:rFonts w:ascii="Arial" w:hAnsi="Arial"/>
      <w:bCs w:val="0"/>
      <w:smallCaps/>
      <w:shadow/>
      <w:color w:val="000080"/>
      <w:kern w:val="28"/>
      <w:sz w:val="36"/>
      <w:bdr w:val="none" w:sz="0" w:space="0" w:color="auto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45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1</cp:revision>
  <dcterms:created xsi:type="dcterms:W3CDTF">2018-02-02T02:47:00Z</dcterms:created>
  <dcterms:modified xsi:type="dcterms:W3CDTF">2018-02-02T02:48:00Z</dcterms:modified>
</cp:coreProperties>
</file>